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1F9" w:rsidRPr="00D815CD" w:rsidRDefault="000931F9" w:rsidP="00A17B2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0931F9" w:rsidRPr="00D815CD" w:rsidRDefault="000931F9" w:rsidP="00A17B2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5E1818" w:rsidRPr="00D815CD" w:rsidRDefault="00517CE9" w:rsidP="00BA4B11">
      <w:pPr>
        <w:spacing w:after="0" w:line="240" w:lineRule="auto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BB7F6D">
        <w:rPr>
          <w:noProof/>
          <w:lang w:val="tr-TR" w:eastAsia="tr-T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344805</wp:posOffset>
            </wp:positionH>
            <wp:positionV relativeFrom="paragraph">
              <wp:posOffset>60960</wp:posOffset>
            </wp:positionV>
            <wp:extent cx="1159510" cy="1452245"/>
            <wp:effectExtent l="0" t="0" r="2540" b="0"/>
            <wp:wrapNone/>
            <wp:docPr id="17" name="Image 17" descr="C:\Users\Filali Osman\AppData\Local\Microsoft\Windows\Temporary Internet Files\Content.IE5\2BFUIXAV\logo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ilali Osman\AppData\Local\Microsoft\Windows\Temporary Internet Files\Content.IE5\2BFUIXAV\logoin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9510" cy="145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17CE9" w:rsidRDefault="00517CE9" w:rsidP="00BA4B11">
      <w:pPr>
        <w:pStyle w:val="Balk2"/>
        <w:spacing w:line="240" w:lineRule="auto"/>
        <w:ind w:left="360"/>
        <w:jc w:val="center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b w:val="0"/>
          <w:noProof/>
          <w:sz w:val="22"/>
          <w:szCs w:val="22"/>
          <w:lang w:val="tr-TR" w:eastAsia="tr-T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4962525</wp:posOffset>
            </wp:positionH>
            <wp:positionV relativeFrom="paragraph">
              <wp:posOffset>2540</wp:posOffset>
            </wp:positionV>
            <wp:extent cx="1403985" cy="1270635"/>
            <wp:effectExtent l="0" t="0" r="5715" b="5715"/>
            <wp:wrapNone/>
            <wp:docPr id="5" name="Image 5" descr="Macintosh HD:Users:administrateur:Documents:affiches-logos crjfc:logo CRJF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dministrateur:Documents:affiches-logos crjfc:logo CRJFC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985" cy="1270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17CE9" w:rsidRDefault="00517CE9" w:rsidP="00BA4B11">
      <w:pPr>
        <w:pStyle w:val="Balk2"/>
        <w:spacing w:line="240" w:lineRule="auto"/>
        <w:ind w:left="360"/>
        <w:jc w:val="center"/>
        <w:rPr>
          <w:rFonts w:ascii="Arial" w:eastAsia="Calibri" w:hAnsi="Arial" w:cs="Arial"/>
          <w:sz w:val="20"/>
          <w:szCs w:val="20"/>
          <w:lang w:eastAsia="en-US"/>
        </w:rPr>
      </w:pPr>
    </w:p>
    <w:p w:rsidR="00517CE9" w:rsidRDefault="00517CE9" w:rsidP="00BA4B11">
      <w:pPr>
        <w:pStyle w:val="Balk2"/>
        <w:spacing w:line="240" w:lineRule="auto"/>
        <w:ind w:left="360"/>
        <w:jc w:val="center"/>
        <w:rPr>
          <w:rFonts w:ascii="Arial" w:eastAsia="Calibri" w:hAnsi="Arial" w:cs="Arial"/>
          <w:sz w:val="20"/>
          <w:szCs w:val="20"/>
          <w:lang w:eastAsia="en-US"/>
        </w:rPr>
      </w:pPr>
    </w:p>
    <w:p w:rsidR="00517CE9" w:rsidRDefault="00517CE9" w:rsidP="00BA4B11">
      <w:pPr>
        <w:pStyle w:val="Balk2"/>
        <w:spacing w:line="240" w:lineRule="auto"/>
        <w:ind w:left="360"/>
        <w:jc w:val="center"/>
        <w:rPr>
          <w:rFonts w:ascii="Arial" w:eastAsia="Calibri" w:hAnsi="Arial" w:cs="Arial"/>
          <w:sz w:val="20"/>
          <w:szCs w:val="20"/>
          <w:lang w:eastAsia="en-US"/>
        </w:rPr>
      </w:pPr>
    </w:p>
    <w:p w:rsidR="00517CE9" w:rsidRDefault="00517CE9" w:rsidP="00BA4B11">
      <w:pPr>
        <w:pStyle w:val="Balk2"/>
        <w:spacing w:line="240" w:lineRule="auto"/>
        <w:ind w:left="360"/>
        <w:jc w:val="center"/>
        <w:rPr>
          <w:rFonts w:ascii="Arial" w:eastAsia="Calibri" w:hAnsi="Arial" w:cs="Arial"/>
          <w:sz w:val="20"/>
          <w:szCs w:val="20"/>
          <w:lang w:eastAsia="en-US"/>
        </w:rPr>
      </w:pPr>
    </w:p>
    <w:p w:rsidR="00517CE9" w:rsidRDefault="00517CE9" w:rsidP="00BA4B11">
      <w:pPr>
        <w:pStyle w:val="Balk2"/>
        <w:spacing w:line="240" w:lineRule="auto"/>
        <w:ind w:left="360"/>
        <w:jc w:val="center"/>
        <w:rPr>
          <w:rFonts w:ascii="Arial" w:eastAsia="Calibri" w:hAnsi="Arial" w:cs="Arial"/>
          <w:sz w:val="20"/>
          <w:szCs w:val="20"/>
          <w:lang w:eastAsia="en-US"/>
        </w:rPr>
      </w:pPr>
    </w:p>
    <w:p w:rsidR="00BA4B11" w:rsidRPr="00D815CD" w:rsidRDefault="00517CE9" w:rsidP="00BA4B11">
      <w:pPr>
        <w:pStyle w:val="Balk2"/>
        <w:spacing w:line="240" w:lineRule="auto"/>
        <w:ind w:left="360"/>
        <w:jc w:val="center"/>
        <w:rPr>
          <w:rFonts w:ascii="Arial" w:hAnsi="Arial"/>
          <w:bCs w:val="0"/>
          <w:sz w:val="20"/>
          <w:szCs w:val="20"/>
        </w:rPr>
      </w:pPr>
      <w:r w:rsidRPr="00D815CD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5E1818" w:rsidRPr="00D815CD">
        <w:rPr>
          <w:rFonts w:ascii="Arial" w:eastAsia="Calibri" w:hAnsi="Arial" w:cs="Arial"/>
          <w:sz w:val="20"/>
          <w:szCs w:val="20"/>
          <w:lang w:eastAsia="en-US"/>
        </w:rPr>
        <w:t>« </w:t>
      </w:r>
      <w:r w:rsidR="00BA4B11" w:rsidRPr="00D815CD">
        <w:rPr>
          <w:rFonts w:ascii="Arial" w:hAnsi="Arial"/>
          <w:bCs w:val="0"/>
          <w:sz w:val="20"/>
          <w:szCs w:val="20"/>
        </w:rPr>
        <w:t>Où va l’arbitrage</w:t>
      </w:r>
      <w:r w:rsidR="0005312C" w:rsidRPr="00D815CD">
        <w:rPr>
          <w:rFonts w:ascii="Arial" w:hAnsi="Arial"/>
          <w:bCs w:val="0"/>
          <w:sz w:val="20"/>
          <w:szCs w:val="20"/>
        </w:rPr>
        <w:t xml:space="preserve"> </w:t>
      </w:r>
      <w:r w:rsidR="00BA4B11" w:rsidRPr="00D815CD">
        <w:rPr>
          <w:rFonts w:ascii="Arial" w:hAnsi="Arial"/>
          <w:bCs w:val="0"/>
          <w:sz w:val="20"/>
          <w:szCs w:val="20"/>
        </w:rPr>
        <w:t>international ?</w:t>
      </w:r>
      <w:r w:rsidR="002A0933" w:rsidRPr="00D815CD">
        <w:rPr>
          <w:rFonts w:ascii="Arial" w:hAnsi="Arial"/>
          <w:bCs w:val="0"/>
          <w:sz w:val="20"/>
          <w:szCs w:val="20"/>
        </w:rPr>
        <w:tab/>
        <w:t xml:space="preserve">/ </w:t>
      </w:r>
      <w:r w:rsidR="002A0933" w:rsidRPr="00D815CD">
        <w:rPr>
          <w:rFonts w:ascii="Arial" w:hAnsi="Arial"/>
          <w:bCs w:val="0"/>
          <w:sz w:val="20"/>
          <w:szCs w:val="20"/>
        </w:rPr>
        <w:tab/>
        <w:t>Uluslararası Tahkim Nereye Gidiyor ?</w:t>
      </w:r>
    </w:p>
    <w:p w:rsidR="00BA4B11" w:rsidRPr="00D815CD" w:rsidRDefault="00BA4B11" w:rsidP="00BA4B11">
      <w:pPr>
        <w:pStyle w:val="Balk2"/>
        <w:spacing w:line="240" w:lineRule="auto"/>
        <w:ind w:left="360"/>
        <w:jc w:val="center"/>
        <w:rPr>
          <w:rFonts w:ascii="Arial" w:hAnsi="Arial"/>
          <w:sz w:val="20"/>
          <w:szCs w:val="20"/>
        </w:rPr>
      </w:pPr>
      <w:r w:rsidRPr="00D815CD">
        <w:rPr>
          <w:rFonts w:ascii="Arial" w:hAnsi="Arial"/>
          <w:bCs w:val="0"/>
          <w:sz w:val="20"/>
          <w:szCs w:val="20"/>
        </w:rPr>
        <w:t>De la crise au renouveau</w:t>
      </w:r>
      <w:r w:rsidRPr="00D815CD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362798" w:rsidRPr="00D815CD">
        <w:rPr>
          <w:rFonts w:ascii="Arial" w:eastAsia="Calibri" w:hAnsi="Arial" w:cs="Arial"/>
          <w:sz w:val="20"/>
          <w:szCs w:val="20"/>
          <w:lang w:eastAsia="en-US"/>
        </w:rPr>
        <w:tab/>
      </w:r>
      <w:r w:rsidR="00362798" w:rsidRPr="00D815CD">
        <w:rPr>
          <w:rFonts w:ascii="Arial" w:eastAsia="Calibri" w:hAnsi="Arial" w:cs="Arial"/>
          <w:sz w:val="20"/>
          <w:szCs w:val="20"/>
          <w:lang w:eastAsia="en-US"/>
        </w:rPr>
        <w:tab/>
      </w:r>
      <w:r w:rsidR="002A0933" w:rsidRPr="00D815CD">
        <w:rPr>
          <w:rFonts w:ascii="Arial" w:eastAsia="Calibri" w:hAnsi="Arial" w:cs="Arial"/>
          <w:sz w:val="20"/>
          <w:szCs w:val="20"/>
          <w:lang w:eastAsia="en-US"/>
        </w:rPr>
        <w:t>/</w:t>
      </w:r>
      <w:r w:rsidR="00362798" w:rsidRPr="00D815CD">
        <w:rPr>
          <w:rFonts w:ascii="Arial" w:eastAsia="Calibri" w:hAnsi="Arial" w:cs="Arial"/>
          <w:sz w:val="20"/>
          <w:szCs w:val="20"/>
          <w:lang w:eastAsia="en-US"/>
        </w:rPr>
        <w:tab/>
      </w:r>
      <w:r w:rsidR="00362798" w:rsidRPr="00D815CD">
        <w:rPr>
          <w:rFonts w:ascii="Arial" w:eastAsia="Calibri" w:hAnsi="Arial" w:cs="Arial"/>
          <w:sz w:val="20"/>
          <w:szCs w:val="20"/>
          <w:lang w:eastAsia="en-US"/>
        </w:rPr>
        <w:tab/>
      </w:r>
      <w:r w:rsidR="002A0933" w:rsidRPr="00D815CD">
        <w:rPr>
          <w:rFonts w:ascii="Arial" w:eastAsia="Calibri" w:hAnsi="Arial" w:cs="Arial"/>
          <w:sz w:val="20"/>
          <w:szCs w:val="20"/>
          <w:lang w:eastAsia="en-US"/>
        </w:rPr>
        <w:t xml:space="preserve"> Krizden Yenilenmeye</w:t>
      </w:r>
      <w:r w:rsidRPr="00D815CD">
        <w:rPr>
          <w:rFonts w:ascii="Arial" w:eastAsia="Calibri" w:hAnsi="Arial" w:cs="Arial"/>
          <w:sz w:val="20"/>
          <w:szCs w:val="20"/>
          <w:lang w:eastAsia="en-US"/>
        </w:rPr>
        <w:t>»</w:t>
      </w:r>
    </w:p>
    <w:p w:rsidR="00BA4B11" w:rsidRPr="00D815CD" w:rsidRDefault="00BA4B11" w:rsidP="00BA4B11">
      <w:pPr>
        <w:pStyle w:val="Balk2"/>
        <w:spacing w:line="240" w:lineRule="auto"/>
        <w:ind w:left="360"/>
        <w:jc w:val="center"/>
        <w:rPr>
          <w:rFonts w:ascii="Arial" w:hAnsi="Arial"/>
          <w:bCs w:val="0"/>
          <w:i w:val="0"/>
          <w:sz w:val="20"/>
          <w:szCs w:val="20"/>
        </w:rPr>
      </w:pPr>
      <w:r w:rsidRPr="00D815CD">
        <w:rPr>
          <w:rFonts w:ascii="Arial" w:hAnsi="Arial"/>
          <w:bCs w:val="0"/>
          <w:sz w:val="20"/>
          <w:szCs w:val="20"/>
        </w:rPr>
        <w:t xml:space="preserve">Journées d’Etudes méditerranéennes en l’honneur </w:t>
      </w:r>
    </w:p>
    <w:p w:rsidR="005E1818" w:rsidRPr="00D815CD" w:rsidRDefault="00BA4B11" w:rsidP="00BA4B11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D815CD">
        <w:rPr>
          <w:rFonts w:ascii="Arial" w:hAnsi="Arial"/>
          <w:b/>
          <w:i/>
          <w:sz w:val="20"/>
          <w:szCs w:val="20"/>
        </w:rPr>
        <w:t>du professeur Ali Bencheneb.</w:t>
      </w:r>
      <w:r w:rsidR="002A0933" w:rsidRPr="00D815CD">
        <w:rPr>
          <w:rFonts w:ascii="Arial" w:hAnsi="Arial"/>
          <w:b/>
          <w:i/>
          <w:sz w:val="20"/>
          <w:szCs w:val="20"/>
        </w:rPr>
        <w:t xml:space="preserve"> / </w:t>
      </w:r>
      <w:proofErr w:type="spellStart"/>
      <w:r w:rsidR="002A0933" w:rsidRPr="00D815CD">
        <w:rPr>
          <w:rFonts w:ascii="Arial" w:hAnsi="Arial"/>
          <w:b/>
          <w:i/>
          <w:sz w:val="20"/>
          <w:szCs w:val="20"/>
        </w:rPr>
        <w:t>Profesör</w:t>
      </w:r>
      <w:proofErr w:type="spellEnd"/>
      <w:r w:rsidR="002A0933" w:rsidRPr="00D815CD">
        <w:rPr>
          <w:rFonts w:ascii="Arial" w:hAnsi="Arial"/>
          <w:b/>
          <w:i/>
          <w:sz w:val="20"/>
          <w:szCs w:val="20"/>
        </w:rPr>
        <w:t xml:space="preserve"> Ali Bencheneb </w:t>
      </w:r>
      <w:proofErr w:type="spellStart"/>
      <w:r w:rsidR="002A0933" w:rsidRPr="00D815CD">
        <w:rPr>
          <w:rFonts w:ascii="Arial" w:hAnsi="Arial"/>
          <w:b/>
          <w:i/>
          <w:sz w:val="20"/>
          <w:szCs w:val="20"/>
        </w:rPr>
        <w:t>onuruna</w:t>
      </w:r>
      <w:proofErr w:type="spellEnd"/>
      <w:r w:rsidR="002A0933" w:rsidRPr="00D815CD">
        <w:rPr>
          <w:rFonts w:ascii="Arial" w:hAnsi="Arial"/>
          <w:b/>
          <w:i/>
          <w:sz w:val="20"/>
          <w:szCs w:val="20"/>
        </w:rPr>
        <w:t xml:space="preserve"> </w:t>
      </w:r>
      <w:proofErr w:type="spellStart"/>
      <w:r w:rsidR="002A0933" w:rsidRPr="00D815CD">
        <w:rPr>
          <w:rFonts w:ascii="Arial" w:hAnsi="Arial"/>
          <w:b/>
          <w:i/>
          <w:sz w:val="20"/>
          <w:szCs w:val="20"/>
        </w:rPr>
        <w:t>Akdeniz</w:t>
      </w:r>
      <w:proofErr w:type="spellEnd"/>
      <w:r w:rsidR="002A0933" w:rsidRPr="00D815CD">
        <w:rPr>
          <w:rFonts w:ascii="Arial" w:hAnsi="Arial"/>
          <w:b/>
          <w:i/>
          <w:sz w:val="20"/>
          <w:szCs w:val="20"/>
        </w:rPr>
        <w:t xml:space="preserve"> </w:t>
      </w:r>
      <w:proofErr w:type="spellStart"/>
      <w:r w:rsidR="002A0933" w:rsidRPr="00D815CD">
        <w:rPr>
          <w:rFonts w:ascii="Arial" w:hAnsi="Arial"/>
          <w:b/>
          <w:i/>
          <w:sz w:val="20"/>
          <w:szCs w:val="20"/>
        </w:rPr>
        <w:t>çalıştayı</w:t>
      </w:r>
      <w:proofErr w:type="spellEnd"/>
    </w:p>
    <w:p w:rsidR="005E1818" w:rsidRPr="00D815CD" w:rsidRDefault="005E1818" w:rsidP="00BA4B11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5E1818" w:rsidRPr="00D815CD" w:rsidRDefault="00BA4B11" w:rsidP="005E181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815CD">
        <w:rPr>
          <w:rFonts w:ascii="Arial" w:hAnsi="Arial" w:cs="Arial"/>
          <w:b/>
          <w:sz w:val="20"/>
          <w:szCs w:val="20"/>
        </w:rPr>
        <w:t>08 et 09 avril 2016</w:t>
      </w:r>
      <w:r w:rsidR="005E1818" w:rsidRPr="00D815CD">
        <w:rPr>
          <w:rFonts w:ascii="Arial" w:hAnsi="Arial" w:cs="Arial"/>
          <w:b/>
          <w:sz w:val="20"/>
          <w:szCs w:val="20"/>
        </w:rPr>
        <w:t xml:space="preserve"> à </w:t>
      </w:r>
      <w:r w:rsidRPr="00D815CD">
        <w:rPr>
          <w:rFonts w:ascii="Arial" w:hAnsi="Arial" w:cs="Arial"/>
          <w:b/>
          <w:sz w:val="20"/>
          <w:szCs w:val="20"/>
        </w:rPr>
        <w:t>l’Université Istanbul Kemerburgaz, Turquie</w:t>
      </w:r>
      <w:r w:rsidR="002A0933" w:rsidRPr="00D815CD">
        <w:rPr>
          <w:rFonts w:ascii="Arial" w:hAnsi="Arial" w:cs="Arial"/>
          <w:b/>
          <w:sz w:val="20"/>
          <w:szCs w:val="20"/>
        </w:rPr>
        <w:t xml:space="preserve"> / 08 ve 09 Nisan 2016 İstanbul </w:t>
      </w:r>
      <w:proofErr w:type="spellStart"/>
      <w:r w:rsidR="002A0933" w:rsidRPr="00D815CD">
        <w:rPr>
          <w:rFonts w:ascii="Arial" w:hAnsi="Arial" w:cs="Arial"/>
          <w:b/>
          <w:sz w:val="20"/>
          <w:szCs w:val="20"/>
        </w:rPr>
        <w:t>Kemerburgaz</w:t>
      </w:r>
      <w:proofErr w:type="spellEnd"/>
      <w:r w:rsidR="002A0933" w:rsidRPr="00D815CD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2A0933" w:rsidRPr="00D815CD">
        <w:rPr>
          <w:rFonts w:ascii="Arial" w:hAnsi="Arial" w:cs="Arial"/>
          <w:b/>
          <w:sz w:val="20"/>
          <w:szCs w:val="20"/>
        </w:rPr>
        <w:t>Üniversitesi</w:t>
      </w:r>
      <w:proofErr w:type="spellEnd"/>
      <w:r w:rsidR="002A0933" w:rsidRPr="00D815CD">
        <w:rPr>
          <w:rFonts w:ascii="Arial" w:hAnsi="Arial" w:cs="Arial"/>
          <w:b/>
          <w:sz w:val="20"/>
          <w:szCs w:val="20"/>
        </w:rPr>
        <w:t>, Türkiye</w:t>
      </w:r>
    </w:p>
    <w:p w:rsidR="002F75DA" w:rsidRPr="00D815CD" w:rsidRDefault="002F75DA" w:rsidP="00A17B2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8979F3" w:rsidRPr="00D815CD" w:rsidRDefault="008979F3" w:rsidP="00A17B28">
      <w:pPr>
        <w:spacing w:after="0" w:line="240" w:lineRule="auto"/>
        <w:jc w:val="center"/>
        <w:rPr>
          <w:rFonts w:ascii="Arial" w:hAnsi="Arial" w:cs="Arial"/>
          <w:b/>
          <w:color w:val="00B0F0"/>
          <w:sz w:val="20"/>
          <w:szCs w:val="20"/>
        </w:rPr>
      </w:pPr>
    </w:p>
    <w:p w:rsidR="005E0887" w:rsidRPr="00D815CD" w:rsidRDefault="005E0887" w:rsidP="00A17B28">
      <w:pPr>
        <w:spacing w:after="0" w:line="240" w:lineRule="auto"/>
        <w:jc w:val="center"/>
        <w:rPr>
          <w:rFonts w:ascii="Arial" w:hAnsi="Arial" w:cs="Arial"/>
          <w:b/>
          <w:color w:val="00B0F0"/>
          <w:sz w:val="20"/>
          <w:szCs w:val="20"/>
        </w:rPr>
      </w:pPr>
      <w:r w:rsidRPr="00D815CD">
        <w:rPr>
          <w:rFonts w:ascii="Arial" w:hAnsi="Arial" w:cs="Arial"/>
          <w:b/>
          <w:color w:val="00B0F0"/>
          <w:sz w:val="20"/>
          <w:szCs w:val="20"/>
        </w:rPr>
        <w:t>FORMULAIRE D’INSCRIPTION</w:t>
      </w:r>
      <w:r w:rsidR="002A0933" w:rsidRPr="00D815CD">
        <w:rPr>
          <w:rFonts w:ascii="Arial" w:hAnsi="Arial" w:cs="Arial"/>
          <w:b/>
          <w:color w:val="00B0F0"/>
          <w:sz w:val="20"/>
          <w:szCs w:val="20"/>
        </w:rPr>
        <w:t xml:space="preserve"> / KAYIT FORMU</w:t>
      </w:r>
    </w:p>
    <w:p w:rsidR="00D5754B" w:rsidRPr="00D815CD" w:rsidRDefault="00D5754B" w:rsidP="00A17B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DF03A7" w:rsidRPr="00DF03A7" w:rsidRDefault="002D626F" w:rsidP="007B45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  <w:lang w:val="en-US"/>
        </w:rPr>
      </w:pPr>
      <w:r w:rsidRPr="00DF03A7">
        <w:rPr>
          <w:rFonts w:ascii="Arial" w:hAnsi="Arial" w:cs="Arial"/>
          <w:bCs/>
          <w:sz w:val="20"/>
          <w:szCs w:val="20"/>
          <w:lang w:val="en-US"/>
        </w:rPr>
        <w:t>Nom</w:t>
      </w:r>
      <w:r w:rsidR="00CB66DC" w:rsidRPr="00DF03A7">
        <w:rPr>
          <w:rFonts w:ascii="Arial" w:hAnsi="Arial" w:cs="Arial"/>
          <w:bCs/>
          <w:sz w:val="20"/>
          <w:szCs w:val="20"/>
          <w:lang w:val="en-US"/>
        </w:rPr>
        <w:t> </w:t>
      </w:r>
      <w:r w:rsidR="00BA4B11" w:rsidRPr="00DF03A7">
        <w:rPr>
          <w:rFonts w:ascii="Arial" w:hAnsi="Arial" w:cs="Arial"/>
          <w:bCs/>
          <w:sz w:val="20"/>
          <w:szCs w:val="20"/>
          <w:lang w:val="en-US"/>
        </w:rPr>
        <w:t xml:space="preserve">/ </w:t>
      </w:r>
      <w:proofErr w:type="spellStart"/>
      <w:r w:rsidR="00BA4B11" w:rsidRPr="00DF03A7">
        <w:rPr>
          <w:rFonts w:ascii="Arial" w:hAnsi="Arial" w:cs="Arial"/>
          <w:bCs/>
          <w:sz w:val="20"/>
          <w:szCs w:val="20"/>
          <w:lang w:val="en-US"/>
        </w:rPr>
        <w:t>Soyad</w:t>
      </w:r>
      <w:proofErr w:type="spellEnd"/>
      <w:proofErr w:type="gramStart"/>
      <w:r w:rsidR="00CB66DC" w:rsidRPr="00DF03A7">
        <w:rPr>
          <w:rFonts w:ascii="Arial" w:hAnsi="Arial" w:cs="Arial"/>
          <w:bCs/>
          <w:sz w:val="20"/>
          <w:szCs w:val="20"/>
          <w:lang w:val="en-US"/>
        </w:rPr>
        <w:t>:…………………</w:t>
      </w:r>
      <w:r w:rsidR="00ED3283" w:rsidRPr="00DF03A7">
        <w:rPr>
          <w:rFonts w:ascii="Arial" w:hAnsi="Arial" w:cs="Arial"/>
          <w:bCs/>
          <w:sz w:val="20"/>
          <w:szCs w:val="20"/>
          <w:lang w:val="en-US"/>
        </w:rPr>
        <w:t>………………</w:t>
      </w:r>
      <w:r w:rsidR="00443C2B" w:rsidRPr="00DF03A7">
        <w:rPr>
          <w:rFonts w:ascii="Arial" w:hAnsi="Arial" w:cs="Arial"/>
          <w:bCs/>
          <w:sz w:val="20"/>
          <w:szCs w:val="20"/>
          <w:lang w:val="en-US"/>
        </w:rPr>
        <w:t>…………</w:t>
      </w:r>
      <w:r w:rsidR="00ED3D6D" w:rsidRPr="00DF03A7">
        <w:rPr>
          <w:rFonts w:ascii="Arial" w:hAnsi="Arial" w:cs="Arial"/>
          <w:bCs/>
          <w:sz w:val="20"/>
          <w:szCs w:val="20"/>
          <w:lang w:val="en-US"/>
        </w:rPr>
        <w:t>………</w:t>
      </w:r>
      <w:r w:rsidR="00DF03A7" w:rsidRPr="00DF03A7">
        <w:rPr>
          <w:rFonts w:ascii="Arial" w:hAnsi="Arial" w:cs="Arial"/>
          <w:bCs/>
          <w:sz w:val="20"/>
          <w:szCs w:val="20"/>
          <w:lang w:val="en-US"/>
        </w:rPr>
        <w:t>…</w:t>
      </w:r>
      <w:proofErr w:type="gramEnd"/>
      <w:r w:rsidR="007B450C" w:rsidRPr="00DF03A7">
        <w:rPr>
          <w:rFonts w:ascii="Arial" w:hAnsi="Arial" w:cs="Arial"/>
          <w:bCs/>
          <w:sz w:val="20"/>
          <w:szCs w:val="20"/>
          <w:lang w:val="en-US"/>
        </w:rPr>
        <w:t xml:space="preserve"> </w:t>
      </w:r>
    </w:p>
    <w:p w:rsidR="007B450C" w:rsidRPr="00D815CD" w:rsidRDefault="007B450C" w:rsidP="007B45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B0F0"/>
          <w:sz w:val="20"/>
          <w:szCs w:val="20"/>
          <w:lang w:val="en-US"/>
        </w:rPr>
      </w:pPr>
      <w:proofErr w:type="spellStart"/>
      <w:r w:rsidRPr="00D815CD">
        <w:rPr>
          <w:rFonts w:ascii="Arial" w:hAnsi="Arial" w:cs="Arial"/>
          <w:bCs/>
          <w:sz w:val="20"/>
          <w:szCs w:val="20"/>
          <w:lang w:val="en-US"/>
        </w:rPr>
        <w:t>Prénoms</w:t>
      </w:r>
      <w:proofErr w:type="spellEnd"/>
      <w:r w:rsidR="003C0428" w:rsidRPr="00D815CD">
        <w:rPr>
          <w:rFonts w:ascii="Arial" w:hAnsi="Arial" w:cs="Arial"/>
          <w:bCs/>
          <w:sz w:val="20"/>
          <w:szCs w:val="20"/>
          <w:lang w:val="en-US"/>
        </w:rPr>
        <w:t xml:space="preserve"> /</w:t>
      </w:r>
      <w:proofErr w:type="gramStart"/>
      <w:r w:rsidR="003C0428" w:rsidRPr="00D815CD">
        <w:rPr>
          <w:rFonts w:ascii="Arial" w:hAnsi="Arial" w:cs="Arial"/>
          <w:bCs/>
          <w:sz w:val="20"/>
          <w:szCs w:val="20"/>
          <w:lang w:val="en-US"/>
        </w:rPr>
        <w:t>Ad(</w:t>
      </w:r>
      <w:proofErr w:type="spellStart"/>
      <w:proofErr w:type="gramEnd"/>
      <w:r w:rsidR="003C0428" w:rsidRPr="00D815CD">
        <w:rPr>
          <w:rFonts w:ascii="Arial" w:hAnsi="Arial" w:cs="Arial"/>
          <w:bCs/>
          <w:sz w:val="20"/>
          <w:szCs w:val="20"/>
          <w:lang w:val="en-US"/>
        </w:rPr>
        <w:t>lar</w:t>
      </w:r>
      <w:proofErr w:type="spellEnd"/>
      <w:r w:rsidR="003C0428" w:rsidRPr="00D815CD">
        <w:rPr>
          <w:rFonts w:ascii="Arial" w:hAnsi="Arial" w:cs="Arial"/>
          <w:bCs/>
          <w:sz w:val="20"/>
          <w:szCs w:val="20"/>
          <w:lang w:val="en-US"/>
        </w:rPr>
        <w:t>)</w:t>
      </w:r>
      <w:r w:rsidR="00740D93" w:rsidRPr="00D815CD">
        <w:rPr>
          <w:rFonts w:ascii="Arial" w:hAnsi="Arial" w:cs="Arial"/>
          <w:bCs/>
          <w:sz w:val="20"/>
          <w:szCs w:val="20"/>
          <w:lang w:val="en-US"/>
        </w:rPr>
        <w:t> :</w:t>
      </w:r>
      <w:r w:rsidR="00ED3D6D" w:rsidRPr="00D815CD">
        <w:rPr>
          <w:rFonts w:ascii="Arial" w:hAnsi="Arial" w:cs="Arial"/>
          <w:bCs/>
          <w:sz w:val="20"/>
          <w:szCs w:val="20"/>
          <w:lang w:val="en-US"/>
        </w:rPr>
        <w:t>…………………………</w:t>
      </w:r>
      <w:r w:rsidR="0096464D" w:rsidRPr="00D815CD">
        <w:rPr>
          <w:rFonts w:ascii="Arial" w:hAnsi="Arial" w:cs="Arial"/>
          <w:bCs/>
          <w:sz w:val="20"/>
          <w:szCs w:val="20"/>
          <w:lang w:val="en-US"/>
        </w:rPr>
        <w:t>……</w:t>
      </w:r>
      <w:r w:rsidRPr="00D815CD">
        <w:rPr>
          <w:rFonts w:ascii="Arial" w:hAnsi="Arial" w:cs="Arial"/>
          <w:bCs/>
          <w:sz w:val="20"/>
          <w:szCs w:val="20"/>
          <w:lang w:val="en-US"/>
        </w:rPr>
        <w:t xml:space="preserve">…………………                           </w:t>
      </w:r>
      <w:r w:rsidR="00ED3D6D" w:rsidRPr="00D815CD">
        <w:rPr>
          <w:rFonts w:ascii="Arial" w:hAnsi="Arial" w:cs="Arial"/>
          <w:bCs/>
          <w:color w:val="00B0F0"/>
          <w:sz w:val="20"/>
          <w:szCs w:val="20"/>
          <w:lang w:val="en-US"/>
        </w:rPr>
        <w:t xml:space="preserve"> </w:t>
      </w:r>
    </w:p>
    <w:p w:rsidR="002F75DA" w:rsidRPr="00D815CD" w:rsidRDefault="002F75DA" w:rsidP="00B347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en-US"/>
        </w:rPr>
      </w:pPr>
    </w:p>
    <w:p w:rsidR="002D626F" w:rsidRPr="00D815CD" w:rsidRDefault="002D626F" w:rsidP="00B347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D815CD">
        <w:rPr>
          <w:rFonts w:ascii="Arial" w:hAnsi="Arial" w:cs="Arial"/>
          <w:bCs/>
          <w:sz w:val="20"/>
          <w:szCs w:val="20"/>
        </w:rPr>
        <w:t>Organisation </w:t>
      </w:r>
      <w:r w:rsidR="003C0428" w:rsidRPr="00D815CD">
        <w:rPr>
          <w:rFonts w:ascii="Arial" w:hAnsi="Arial" w:cs="Arial"/>
          <w:bCs/>
          <w:sz w:val="20"/>
          <w:szCs w:val="20"/>
        </w:rPr>
        <w:t xml:space="preserve">/ </w:t>
      </w:r>
      <w:proofErr w:type="spellStart"/>
      <w:r w:rsidR="003C0428" w:rsidRPr="00D815CD">
        <w:rPr>
          <w:rFonts w:ascii="Arial" w:hAnsi="Arial" w:cs="Arial"/>
          <w:bCs/>
          <w:sz w:val="20"/>
          <w:szCs w:val="20"/>
        </w:rPr>
        <w:t>Kurum</w:t>
      </w:r>
      <w:proofErr w:type="spellEnd"/>
      <w:r w:rsidRPr="00D815CD">
        <w:rPr>
          <w:rFonts w:ascii="Arial" w:hAnsi="Arial" w:cs="Arial"/>
          <w:bCs/>
          <w:sz w:val="20"/>
          <w:szCs w:val="20"/>
        </w:rPr>
        <w:t>:………………………</w:t>
      </w:r>
      <w:r w:rsidR="0096464D" w:rsidRPr="00D815CD">
        <w:rPr>
          <w:rFonts w:ascii="Arial" w:hAnsi="Arial" w:cs="Arial"/>
          <w:bCs/>
          <w:sz w:val="20"/>
          <w:szCs w:val="20"/>
        </w:rPr>
        <w:t>…………………………………………………………………</w:t>
      </w:r>
      <w:r w:rsidR="00D11C26" w:rsidRPr="00D815CD">
        <w:rPr>
          <w:rFonts w:ascii="Arial" w:hAnsi="Arial" w:cs="Arial"/>
          <w:bCs/>
          <w:sz w:val="20"/>
          <w:szCs w:val="20"/>
        </w:rPr>
        <w:t>………………………………..</w:t>
      </w:r>
    </w:p>
    <w:p w:rsidR="00B80308" w:rsidRPr="00D815CD" w:rsidRDefault="000D094E" w:rsidP="00B347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B0F0"/>
          <w:sz w:val="20"/>
          <w:szCs w:val="20"/>
        </w:rPr>
      </w:pPr>
      <w:r w:rsidRPr="00D815CD">
        <w:rPr>
          <w:rFonts w:ascii="Arial" w:hAnsi="Arial" w:cs="Arial"/>
          <w:bCs/>
          <w:color w:val="00B0F0"/>
          <w:sz w:val="20"/>
          <w:szCs w:val="20"/>
        </w:rPr>
        <w:t xml:space="preserve">                      </w:t>
      </w:r>
    </w:p>
    <w:p w:rsidR="002D626F" w:rsidRPr="00D815CD" w:rsidRDefault="000D094E" w:rsidP="009646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D815CD">
        <w:rPr>
          <w:rFonts w:ascii="Arial" w:hAnsi="Arial" w:cs="Arial"/>
          <w:bCs/>
          <w:sz w:val="20"/>
          <w:szCs w:val="20"/>
        </w:rPr>
        <w:t>Pays </w:t>
      </w:r>
      <w:r w:rsidR="003C0428" w:rsidRPr="00D815CD">
        <w:rPr>
          <w:rFonts w:ascii="Arial" w:hAnsi="Arial" w:cs="Arial"/>
          <w:bCs/>
          <w:sz w:val="20"/>
          <w:szCs w:val="20"/>
        </w:rPr>
        <w:t xml:space="preserve">et ville / </w:t>
      </w:r>
      <w:proofErr w:type="spellStart"/>
      <w:r w:rsidR="003C0428" w:rsidRPr="00D815CD">
        <w:rPr>
          <w:rFonts w:ascii="Arial" w:hAnsi="Arial" w:cs="Arial"/>
          <w:bCs/>
          <w:sz w:val="20"/>
          <w:szCs w:val="20"/>
        </w:rPr>
        <w:t>Ülke</w:t>
      </w:r>
      <w:proofErr w:type="spellEnd"/>
      <w:r w:rsidR="003C0428" w:rsidRPr="00D815CD">
        <w:rPr>
          <w:rFonts w:ascii="Arial" w:hAnsi="Arial" w:cs="Arial"/>
          <w:bCs/>
          <w:sz w:val="20"/>
          <w:szCs w:val="20"/>
        </w:rPr>
        <w:t xml:space="preserve"> ve </w:t>
      </w:r>
      <w:proofErr w:type="spellStart"/>
      <w:r w:rsidR="003C0428" w:rsidRPr="00D815CD">
        <w:rPr>
          <w:rFonts w:ascii="Arial" w:hAnsi="Arial" w:cs="Arial"/>
          <w:bCs/>
          <w:sz w:val="20"/>
          <w:szCs w:val="20"/>
        </w:rPr>
        <w:t>şehir</w:t>
      </w:r>
      <w:proofErr w:type="spellEnd"/>
      <w:r w:rsidRPr="00D815CD">
        <w:rPr>
          <w:rFonts w:ascii="Arial" w:hAnsi="Arial" w:cs="Arial"/>
          <w:bCs/>
          <w:sz w:val="20"/>
          <w:szCs w:val="20"/>
        </w:rPr>
        <w:t>: …………………</w:t>
      </w:r>
      <w:r w:rsidR="000F7017" w:rsidRPr="00D815CD">
        <w:rPr>
          <w:rFonts w:ascii="Arial" w:hAnsi="Arial" w:cs="Arial"/>
          <w:bCs/>
          <w:sz w:val="20"/>
          <w:szCs w:val="20"/>
        </w:rPr>
        <w:t>……………</w:t>
      </w:r>
      <w:r w:rsidRPr="00D815CD">
        <w:rPr>
          <w:rFonts w:ascii="Arial" w:hAnsi="Arial" w:cs="Arial"/>
          <w:bCs/>
          <w:sz w:val="20"/>
          <w:szCs w:val="20"/>
        </w:rPr>
        <w:t xml:space="preserve">… </w:t>
      </w:r>
      <w:r w:rsidR="00D11C26" w:rsidRPr="00D815CD"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…………………………………………………………………………………….</w:t>
      </w:r>
    </w:p>
    <w:p w:rsidR="002F75DA" w:rsidRPr="00D815CD" w:rsidRDefault="002F75DA" w:rsidP="009646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2D626F" w:rsidRPr="00D815CD" w:rsidRDefault="002F75DA" w:rsidP="009646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D815CD">
        <w:rPr>
          <w:rFonts w:ascii="Arial" w:hAnsi="Arial" w:cs="Arial"/>
          <w:bCs/>
          <w:sz w:val="20"/>
          <w:szCs w:val="20"/>
        </w:rPr>
        <w:t>T</w:t>
      </w:r>
      <w:r w:rsidR="003C0428" w:rsidRPr="00D815CD">
        <w:rPr>
          <w:rFonts w:ascii="Arial" w:hAnsi="Arial" w:cs="Arial"/>
          <w:bCs/>
          <w:sz w:val="20"/>
          <w:szCs w:val="20"/>
        </w:rPr>
        <w:t>éléphone</w:t>
      </w:r>
      <w:r w:rsidR="0096464D" w:rsidRPr="00D815CD">
        <w:rPr>
          <w:rFonts w:ascii="Arial" w:hAnsi="Arial" w:cs="Arial"/>
          <w:bCs/>
          <w:sz w:val="20"/>
          <w:szCs w:val="20"/>
        </w:rPr>
        <w:t> </w:t>
      </w:r>
      <w:r w:rsidR="003C0428" w:rsidRPr="00D815CD">
        <w:rPr>
          <w:rFonts w:ascii="Arial" w:hAnsi="Arial" w:cs="Arial"/>
          <w:bCs/>
          <w:sz w:val="20"/>
          <w:szCs w:val="20"/>
        </w:rPr>
        <w:t xml:space="preserve">/ </w:t>
      </w:r>
      <w:proofErr w:type="spellStart"/>
      <w:r w:rsidR="003C0428" w:rsidRPr="00D815CD">
        <w:rPr>
          <w:rFonts w:ascii="Arial" w:hAnsi="Arial" w:cs="Arial"/>
          <w:bCs/>
          <w:sz w:val="20"/>
          <w:szCs w:val="20"/>
        </w:rPr>
        <w:t>Telefon</w:t>
      </w:r>
      <w:proofErr w:type="spellEnd"/>
      <w:r w:rsidR="0096464D" w:rsidRPr="00D815CD">
        <w:rPr>
          <w:rFonts w:ascii="Arial" w:hAnsi="Arial" w:cs="Arial"/>
          <w:bCs/>
          <w:sz w:val="20"/>
          <w:szCs w:val="20"/>
        </w:rPr>
        <w:t>:</w:t>
      </w:r>
      <w:r w:rsidR="002D626F" w:rsidRPr="00D815CD">
        <w:rPr>
          <w:rFonts w:ascii="Arial" w:hAnsi="Arial" w:cs="Arial"/>
          <w:bCs/>
          <w:sz w:val="20"/>
          <w:szCs w:val="20"/>
        </w:rPr>
        <w:t>……………………………</w:t>
      </w:r>
      <w:r w:rsidR="000F7017" w:rsidRPr="00D815CD">
        <w:rPr>
          <w:rFonts w:ascii="Arial" w:hAnsi="Arial" w:cs="Arial"/>
          <w:bCs/>
          <w:sz w:val="20"/>
          <w:szCs w:val="20"/>
        </w:rPr>
        <w:t>…………………</w:t>
      </w:r>
      <w:r w:rsidR="002D626F" w:rsidRPr="00D815CD">
        <w:rPr>
          <w:rFonts w:ascii="Arial" w:hAnsi="Arial" w:cs="Arial"/>
          <w:bCs/>
          <w:sz w:val="20"/>
          <w:szCs w:val="20"/>
        </w:rPr>
        <w:t>. Email : ……………………</w:t>
      </w:r>
      <w:r w:rsidR="007D70F8" w:rsidRPr="00D815CD">
        <w:rPr>
          <w:rFonts w:ascii="Arial" w:hAnsi="Arial" w:cs="Arial"/>
          <w:bCs/>
          <w:sz w:val="20"/>
          <w:szCs w:val="20"/>
        </w:rPr>
        <w:t>...</w:t>
      </w:r>
      <w:r w:rsidR="00154E1E" w:rsidRPr="00D815CD">
        <w:rPr>
          <w:rFonts w:ascii="Arial" w:hAnsi="Arial" w:cs="Arial"/>
          <w:bCs/>
          <w:sz w:val="20"/>
          <w:szCs w:val="20"/>
        </w:rPr>
        <w:t>....................</w:t>
      </w:r>
      <w:r w:rsidR="000F7017" w:rsidRPr="00D815CD">
        <w:rPr>
          <w:rFonts w:ascii="Arial" w:hAnsi="Arial" w:cs="Arial"/>
          <w:bCs/>
          <w:sz w:val="20"/>
          <w:szCs w:val="20"/>
        </w:rPr>
        <w:t>................................</w:t>
      </w:r>
      <w:r w:rsidR="00D11C26" w:rsidRPr="00D815CD">
        <w:rPr>
          <w:rFonts w:ascii="Arial" w:hAnsi="Arial" w:cs="Arial"/>
          <w:bCs/>
          <w:sz w:val="20"/>
          <w:szCs w:val="20"/>
        </w:rPr>
        <w:t>..............</w:t>
      </w:r>
    </w:p>
    <w:p w:rsidR="00437399" w:rsidRPr="00D815CD" w:rsidRDefault="00437399" w:rsidP="009646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B0F0"/>
          <w:sz w:val="20"/>
          <w:szCs w:val="20"/>
        </w:rPr>
      </w:pPr>
    </w:p>
    <w:p w:rsidR="000F7017" w:rsidRPr="00D815CD" w:rsidRDefault="000F7017" w:rsidP="000F70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7F604D" w:rsidRPr="00D815CD" w:rsidRDefault="007F604D" w:rsidP="004824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8B54CC" w:rsidRPr="00D815CD" w:rsidRDefault="00500C38" w:rsidP="004824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B0F0"/>
          <w:sz w:val="20"/>
          <w:szCs w:val="20"/>
        </w:rPr>
      </w:pPr>
      <w:r w:rsidRPr="00D815CD">
        <w:rPr>
          <w:rFonts w:ascii="Arial" w:hAnsi="Arial" w:cs="Arial"/>
          <w:b/>
          <w:color w:val="00B0F0"/>
          <w:sz w:val="20"/>
          <w:szCs w:val="20"/>
        </w:rPr>
        <w:t>FRAIS DE PARTICIPATION A</w:t>
      </w:r>
      <w:r w:rsidR="00911571" w:rsidRPr="00D815CD">
        <w:rPr>
          <w:rFonts w:ascii="Arial" w:hAnsi="Arial" w:cs="Arial"/>
          <w:b/>
          <w:color w:val="00B0F0"/>
          <w:sz w:val="20"/>
          <w:szCs w:val="20"/>
        </w:rPr>
        <w:t>U COLLOQUE</w:t>
      </w:r>
      <w:r w:rsidR="003D5146" w:rsidRPr="00D815CD">
        <w:rPr>
          <w:rFonts w:ascii="Arial" w:hAnsi="Arial" w:cs="Arial"/>
          <w:b/>
          <w:color w:val="00B0F0"/>
          <w:sz w:val="20"/>
          <w:szCs w:val="20"/>
        </w:rPr>
        <w:t xml:space="preserve"> </w:t>
      </w:r>
      <w:r w:rsidR="003C0428" w:rsidRPr="00D815CD">
        <w:rPr>
          <w:rFonts w:ascii="Arial" w:hAnsi="Arial" w:cs="Arial"/>
          <w:b/>
          <w:color w:val="00B0F0"/>
          <w:sz w:val="20"/>
          <w:szCs w:val="20"/>
        </w:rPr>
        <w:t>/ KONFERANS KATILIM ÜCRETİ</w:t>
      </w:r>
    </w:p>
    <w:p w:rsidR="002913B9" w:rsidRPr="00D815CD" w:rsidRDefault="00500C38" w:rsidP="004824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B0F0"/>
          <w:sz w:val="20"/>
          <w:szCs w:val="20"/>
        </w:rPr>
      </w:pPr>
      <w:r w:rsidRPr="00D815CD">
        <w:rPr>
          <w:rFonts w:ascii="Arial" w:hAnsi="Arial" w:cs="Arial"/>
          <w:b/>
          <w:color w:val="00B0F0"/>
          <w:sz w:val="20"/>
          <w:szCs w:val="20"/>
        </w:rPr>
        <w:t> </w:t>
      </w:r>
    </w:p>
    <w:p w:rsidR="004B05BC" w:rsidRPr="00D815CD" w:rsidRDefault="009F148C" w:rsidP="006820BC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D815CD">
        <w:rPr>
          <w:rFonts w:ascii="Arial" w:hAnsi="Arial" w:cs="Arial"/>
          <w:i/>
          <w:sz w:val="20"/>
          <w:szCs w:val="20"/>
        </w:rPr>
        <w:t xml:space="preserve">Ces frais </w:t>
      </w:r>
      <w:r w:rsidR="00BB73F5" w:rsidRPr="00D815CD">
        <w:rPr>
          <w:rFonts w:ascii="Arial" w:hAnsi="Arial" w:cs="Arial"/>
          <w:i/>
          <w:sz w:val="20"/>
          <w:szCs w:val="20"/>
        </w:rPr>
        <w:t>inclu</w:t>
      </w:r>
      <w:r w:rsidRPr="00D815CD">
        <w:rPr>
          <w:rFonts w:ascii="Arial" w:hAnsi="Arial" w:cs="Arial"/>
          <w:i/>
          <w:sz w:val="20"/>
          <w:szCs w:val="20"/>
        </w:rPr>
        <w:t>en</w:t>
      </w:r>
      <w:r w:rsidR="00BB73F5" w:rsidRPr="00D815CD">
        <w:rPr>
          <w:rFonts w:ascii="Arial" w:hAnsi="Arial" w:cs="Arial"/>
          <w:i/>
          <w:sz w:val="20"/>
          <w:szCs w:val="20"/>
        </w:rPr>
        <w:t>t</w:t>
      </w:r>
      <w:r w:rsidRPr="00D815CD">
        <w:rPr>
          <w:rFonts w:ascii="Arial" w:hAnsi="Arial" w:cs="Arial"/>
          <w:i/>
          <w:sz w:val="20"/>
          <w:szCs w:val="20"/>
        </w:rPr>
        <w:t xml:space="preserve"> la documentation nécessaire pour la conférence, </w:t>
      </w:r>
      <w:r w:rsidR="0040555E" w:rsidRPr="00D815CD">
        <w:rPr>
          <w:rFonts w:ascii="Arial" w:hAnsi="Arial" w:cs="Arial"/>
          <w:i/>
          <w:sz w:val="20"/>
          <w:szCs w:val="20"/>
        </w:rPr>
        <w:t xml:space="preserve">les </w:t>
      </w:r>
      <w:proofErr w:type="spellStart"/>
      <w:r w:rsidR="0040555E" w:rsidRPr="00D815CD">
        <w:rPr>
          <w:rFonts w:ascii="Arial" w:hAnsi="Arial" w:cs="Arial"/>
          <w:i/>
          <w:sz w:val="20"/>
          <w:szCs w:val="20"/>
        </w:rPr>
        <w:t>pauses-café</w:t>
      </w:r>
      <w:proofErr w:type="spellEnd"/>
      <w:r w:rsidR="000D094E" w:rsidRPr="00D815CD">
        <w:rPr>
          <w:rFonts w:ascii="Arial" w:hAnsi="Arial" w:cs="Arial"/>
          <w:i/>
          <w:sz w:val="20"/>
          <w:szCs w:val="20"/>
        </w:rPr>
        <w:t xml:space="preserve"> et </w:t>
      </w:r>
      <w:r w:rsidR="002F75DA" w:rsidRPr="00D815CD">
        <w:rPr>
          <w:rFonts w:ascii="Arial" w:hAnsi="Arial" w:cs="Arial"/>
          <w:i/>
          <w:sz w:val="20"/>
          <w:szCs w:val="20"/>
        </w:rPr>
        <w:t xml:space="preserve">les </w:t>
      </w:r>
      <w:r w:rsidR="000D094E" w:rsidRPr="00D815CD">
        <w:rPr>
          <w:rFonts w:ascii="Arial" w:hAnsi="Arial" w:cs="Arial"/>
          <w:i/>
          <w:sz w:val="20"/>
          <w:szCs w:val="20"/>
        </w:rPr>
        <w:t>déjeuner</w:t>
      </w:r>
      <w:r w:rsidR="001D5BED" w:rsidRPr="00D815CD">
        <w:rPr>
          <w:rFonts w:ascii="Arial" w:hAnsi="Arial" w:cs="Arial"/>
          <w:i/>
          <w:sz w:val="20"/>
          <w:szCs w:val="20"/>
        </w:rPr>
        <w:t>s</w:t>
      </w:r>
      <w:r w:rsidR="002F75DA" w:rsidRPr="00D815CD">
        <w:rPr>
          <w:rFonts w:ascii="Arial" w:hAnsi="Arial" w:cs="Arial"/>
          <w:i/>
          <w:sz w:val="20"/>
          <w:szCs w:val="20"/>
        </w:rPr>
        <w:t>.</w:t>
      </w:r>
      <w:r w:rsidR="0005215F" w:rsidRPr="00D815CD">
        <w:rPr>
          <w:rFonts w:ascii="Arial" w:hAnsi="Arial" w:cs="Arial"/>
          <w:i/>
          <w:sz w:val="20"/>
          <w:szCs w:val="20"/>
        </w:rPr>
        <w:t xml:space="preserve"> </w:t>
      </w:r>
      <w:r w:rsidR="00BC52CB" w:rsidRPr="00D815CD">
        <w:rPr>
          <w:rFonts w:ascii="Arial" w:hAnsi="Arial" w:cs="Arial"/>
          <w:i/>
          <w:sz w:val="20"/>
          <w:szCs w:val="20"/>
        </w:rPr>
        <w:t xml:space="preserve">Les participants non-payants devront prendre en charge leurs déjeuners </w:t>
      </w:r>
      <w:r w:rsidR="00585D57" w:rsidRPr="00D815CD">
        <w:rPr>
          <w:rFonts w:ascii="Arial" w:hAnsi="Arial" w:cs="Arial"/>
          <w:i/>
          <w:sz w:val="20"/>
          <w:szCs w:val="20"/>
        </w:rPr>
        <w:t xml:space="preserve">/ Bu </w:t>
      </w:r>
      <w:proofErr w:type="spellStart"/>
      <w:r w:rsidR="00585D57" w:rsidRPr="00D815CD">
        <w:rPr>
          <w:rFonts w:ascii="Arial" w:hAnsi="Arial" w:cs="Arial"/>
          <w:i/>
          <w:sz w:val="20"/>
          <w:szCs w:val="20"/>
        </w:rPr>
        <w:t>ücret</w:t>
      </w:r>
      <w:proofErr w:type="spellEnd"/>
      <w:r w:rsidR="00585D57" w:rsidRPr="00D815CD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585D57" w:rsidRPr="00D815CD">
        <w:rPr>
          <w:rFonts w:ascii="Arial" w:hAnsi="Arial" w:cs="Arial"/>
          <w:i/>
          <w:sz w:val="20"/>
          <w:szCs w:val="20"/>
        </w:rPr>
        <w:t>konferans</w:t>
      </w:r>
      <w:proofErr w:type="spellEnd"/>
      <w:r w:rsidR="00585D57" w:rsidRPr="00D815CD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585D57" w:rsidRPr="00D815CD">
        <w:rPr>
          <w:rFonts w:ascii="Arial" w:hAnsi="Arial" w:cs="Arial"/>
          <w:i/>
          <w:sz w:val="20"/>
          <w:szCs w:val="20"/>
        </w:rPr>
        <w:t>belgelerini</w:t>
      </w:r>
      <w:proofErr w:type="spellEnd"/>
      <w:r w:rsidR="00585D57" w:rsidRPr="00D815CD">
        <w:rPr>
          <w:rFonts w:ascii="Arial" w:hAnsi="Arial" w:cs="Arial"/>
          <w:i/>
          <w:sz w:val="20"/>
          <w:szCs w:val="20"/>
        </w:rPr>
        <w:t xml:space="preserve">, </w:t>
      </w:r>
      <w:proofErr w:type="spellStart"/>
      <w:r w:rsidR="00585D57" w:rsidRPr="00D815CD">
        <w:rPr>
          <w:rFonts w:ascii="Arial" w:hAnsi="Arial" w:cs="Arial"/>
          <w:i/>
          <w:sz w:val="20"/>
          <w:szCs w:val="20"/>
        </w:rPr>
        <w:t>kahve</w:t>
      </w:r>
      <w:proofErr w:type="spellEnd"/>
      <w:r w:rsidR="00585D57" w:rsidRPr="00D815CD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585D57" w:rsidRPr="00D815CD">
        <w:rPr>
          <w:rFonts w:ascii="Arial" w:hAnsi="Arial" w:cs="Arial"/>
          <w:i/>
          <w:sz w:val="20"/>
          <w:szCs w:val="20"/>
        </w:rPr>
        <w:t>molalarını</w:t>
      </w:r>
      <w:proofErr w:type="spellEnd"/>
      <w:r w:rsidR="00585D57" w:rsidRPr="00D815CD">
        <w:rPr>
          <w:rFonts w:ascii="Arial" w:hAnsi="Arial" w:cs="Arial"/>
          <w:i/>
          <w:sz w:val="20"/>
          <w:szCs w:val="20"/>
        </w:rPr>
        <w:t xml:space="preserve"> ve </w:t>
      </w:r>
      <w:proofErr w:type="spellStart"/>
      <w:r w:rsidR="00585D57" w:rsidRPr="00D815CD">
        <w:rPr>
          <w:rFonts w:ascii="Arial" w:hAnsi="Arial" w:cs="Arial"/>
          <w:i/>
          <w:sz w:val="20"/>
          <w:szCs w:val="20"/>
        </w:rPr>
        <w:t>öğle</w:t>
      </w:r>
      <w:proofErr w:type="spellEnd"/>
      <w:r w:rsidR="00585D57" w:rsidRPr="00D815CD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585D57" w:rsidRPr="00D815CD">
        <w:rPr>
          <w:rFonts w:ascii="Arial" w:hAnsi="Arial" w:cs="Arial"/>
          <w:i/>
          <w:sz w:val="20"/>
          <w:szCs w:val="20"/>
        </w:rPr>
        <w:t>yemeklerini</w:t>
      </w:r>
      <w:proofErr w:type="spellEnd"/>
      <w:r w:rsidR="00585D57" w:rsidRPr="00D815CD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585D57" w:rsidRPr="00D815CD">
        <w:rPr>
          <w:rFonts w:ascii="Arial" w:hAnsi="Arial" w:cs="Arial"/>
          <w:i/>
          <w:sz w:val="20"/>
          <w:szCs w:val="20"/>
        </w:rPr>
        <w:t>kapsamaktadır</w:t>
      </w:r>
      <w:proofErr w:type="spellEnd"/>
      <w:r w:rsidR="00585D57" w:rsidRPr="00D815CD">
        <w:rPr>
          <w:rFonts w:ascii="Arial" w:hAnsi="Arial" w:cs="Arial"/>
          <w:i/>
          <w:sz w:val="20"/>
          <w:szCs w:val="20"/>
        </w:rPr>
        <w:t xml:space="preserve">. </w:t>
      </w:r>
      <w:proofErr w:type="spellStart"/>
      <w:r w:rsidR="00BC52CB" w:rsidRPr="00D815CD">
        <w:rPr>
          <w:rFonts w:ascii="Arial" w:hAnsi="Arial" w:cs="Arial"/>
          <w:i/>
          <w:sz w:val="20"/>
          <w:szCs w:val="20"/>
        </w:rPr>
        <w:t>Ücretsiz</w:t>
      </w:r>
      <w:proofErr w:type="spellEnd"/>
      <w:r w:rsidR="00BC52CB" w:rsidRPr="00D815CD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BC52CB" w:rsidRPr="00D815CD">
        <w:rPr>
          <w:rFonts w:ascii="Arial" w:hAnsi="Arial" w:cs="Arial"/>
          <w:i/>
          <w:sz w:val="20"/>
          <w:szCs w:val="20"/>
        </w:rPr>
        <w:t>katılımcılar</w:t>
      </w:r>
      <w:proofErr w:type="spellEnd"/>
      <w:r w:rsidR="00BC52CB" w:rsidRPr="00D815CD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BC52CB" w:rsidRPr="00D815CD">
        <w:rPr>
          <w:rFonts w:ascii="Arial" w:hAnsi="Arial" w:cs="Arial"/>
          <w:i/>
          <w:sz w:val="20"/>
          <w:szCs w:val="20"/>
        </w:rPr>
        <w:t>öğle</w:t>
      </w:r>
      <w:proofErr w:type="spellEnd"/>
      <w:r w:rsidR="00BC52CB" w:rsidRPr="00D815CD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BC52CB" w:rsidRPr="00D815CD">
        <w:rPr>
          <w:rFonts w:ascii="Arial" w:hAnsi="Arial" w:cs="Arial"/>
          <w:i/>
          <w:sz w:val="20"/>
          <w:szCs w:val="20"/>
        </w:rPr>
        <w:t>yemeklerini</w:t>
      </w:r>
      <w:proofErr w:type="spellEnd"/>
      <w:r w:rsidR="00BC52CB" w:rsidRPr="00D815CD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BC52CB" w:rsidRPr="00D815CD">
        <w:rPr>
          <w:rFonts w:ascii="Arial" w:hAnsi="Arial" w:cs="Arial"/>
          <w:i/>
          <w:sz w:val="20"/>
          <w:szCs w:val="20"/>
        </w:rPr>
        <w:t>kendileri</w:t>
      </w:r>
      <w:proofErr w:type="spellEnd"/>
      <w:r w:rsidR="00BC52CB" w:rsidRPr="00D815CD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BC52CB" w:rsidRPr="00D815CD">
        <w:rPr>
          <w:rFonts w:ascii="Arial" w:hAnsi="Arial" w:cs="Arial"/>
          <w:i/>
          <w:sz w:val="20"/>
          <w:szCs w:val="20"/>
        </w:rPr>
        <w:t>karşılayacaktır</w:t>
      </w:r>
      <w:proofErr w:type="spellEnd"/>
      <w:r w:rsidR="00BC52CB" w:rsidRPr="00D815CD">
        <w:rPr>
          <w:rFonts w:ascii="Arial" w:hAnsi="Arial" w:cs="Arial"/>
          <w:i/>
          <w:sz w:val="20"/>
          <w:szCs w:val="20"/>
        </w:rPr>
        <w:t xml:space="preserve">. </w:t>
      </w:r>
    </w:p>
    <w:p w:rsidR="00F80232" w:rsidRPr="00D815CD" w:rsidRDefault="00F80232" w:rsidP="00F80232">
      <w:pPr>
        <w:pStyle w:val="RenkliListe-Vurgu11"/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80232" w:rsidRPr="00D815CD" w:rsidRDefault="00BC0005" w:rsidP="00F8023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C0005">
        <w:rPr>
          <w:rFonts w:ascii="Arial" w:hAnsi="Arial" w:cs="Arial"/>
          <w:noProof/>
          <w:sz w:val="20"/>
          <w:szCs w:val="20"/>
        </w:rPr>
        <w:pict>
          <v:roundrect id="_x0000_s1026" style="position:absolute;left:0;text-align:left;margin-left:421.95pt;margin-top:57.75pt;width:12pt;height:8.25pt;z-index:251659264;visibility:visible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" fillcolor="window" strokecolor="windowText" strokeweight="1pt">
            <v:path arrowok="t"/>
          </v:roundrect>
        </w:pict>
      </w:r>
      <w:r w:rsidRPr="00BC0005">
        <w:rPr>
          <w:rFonts w:ascii="Arial" w:hAnsi="Arial" w:cs="Arial"/>
          <w:noProof/>
          <w:sz w:val="20"/>
          <w:szCs w:val="20"/>
        </w:rPr>
        <w:pict>
          <v:roundrect id="_x0000_s1029" style="position:absolute;left:0;text-align:left;margin-left:421.95pt;margin-top:36.75pt;width:12pt;height:8.25pt;z-index:251658240;visibility:visible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" fillcolor="window" strokecolor="windowText" strokeweight="1pt">
            <v:path arrowok="t"/>
          </v:roundrect>
        </w:pict>
      </w:r>
      <w:r w:rsidRPr="00BC0005">
        <w:rPr>
          <w:rFonts w:ascii="Arial" w:hAnsi="Arial" w:cs="Arial"/>
          <w:noProof/>
          <w:sz w:val="20"/>
          <w:szCs w:val="20"/>
        </w:rPr>
        <w:pict>
          <v:roundrect id="_x0000_s1028" style="position:absolute;left:0;text-align:left;margin-left:421.95pt;margin-top:18.45pt;width:12pt;height:8.25pt;z-index:251657216;visibility:visible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" fillcolor="window" strokecolor="windowText" strokeweight="1pt">
            <v:path arrowok="t"/>
          </v:roundrect>
        </w:pict>
      </w:r>
      <w:r w:rsidRPr="00BC0005">
        <w:rPr>
          <w:rFonts w:ascii="Arial" w:hAnsi="Arial" w:cs="Arial"/>
          <w:noProof/>
          <w:sz w:val="20"/>
          <w:szCs w:val="20"/>
        </w:rPr>
        <w:pict>
          <v:roundrect id="Rectangle à coins arrondis 11" o:spid="_x0000_s1027" style="position:absolute;left:0;text-align:left;margin-left:421.95pt;margin-top:0;width:12pt;height:8.25pt;z-index:251656192;visibility:visible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" fillcolor="window" strokecolor="windowText" strokeweight="1pt">
            <v:path arrowok="t"/>
          </v:roundrect>
        </w:pict>
      </w:r>
      <w:r w:rsidR="00585D57" w:rsidRPr="00D815CD">
        <w:rPr>
          <w:rFonts w:ascii="Arial" w:hAnsi="Arial" w:cs="Arial"/>
          <w:sz w:val="20"/>
          <w:szCs w:val="20"/>
        </w:rPr>
        <w:t xml:space="preserve">Doctorants et étudiants / </w:t>
      </w:r>
      <w:proofErr w:type="spellStart"/>
      <w:r w:rsidR="00585D57" w:rsidRPr="00D815CD">
        <w:rPr>
          <w:rFonts w:ascii="Arial" w:hAnsi="Arial" w:cs="Arial"/>
          <w:sz w:val="20"/>
          <w:szCs w:val="20"/>
        </w:rPr>
        <w:t>Doktora</w:t>
      </w:r>
      <w:proofErr w:type="spellEnd"/>
      <w:r w:rsidR="00585D57" w:rsidRPr="00D815C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85D57" w:rsidRPr="00D815CD">
        <w:rPr>
          <w:rFonts w:ascii="Arial" w:hAnsi="Arial" w:cs="Arial"/>
          <w:sz w:val="20"/>
          <w:szCs w:val="20"/>
        </w:rPr>
        <w:t>öğrencileri</w:t>
      </w:r>
      <w:proofErr w:type="spellEnd"/>
      <w:r w:rsidR="00585D57" w:rsidRPr="00D815CD">
        <w:rPr>
          <w:rFonts w:ascii="Arial" w:hAnsi="Arial" w:cs="Arial"/>
          <w:sz w:val="20"/>
          <w:szCs w:val="20"/>
        </w:rPr>
        <w:t xml:space="preserve"> ve </w:t>
      </w:r>
      <w:proofErr w:type="spellStart"/>
      <w:r w:rsidR="00585D57" w:rsidRPr="00D815CD">
        <w:rPr>
          <w:rFonts w:ascii="Arial" w:hAnsi="Arial" w:cs="Arial"/>
          <w:sz w:val="20"/>
          <w:szCs w:val="20"/>
        </w:rPr>
        <w:t>öğrenciler</w:t>
      </w:r>
      <w:proofErr w:type="spellEnd"/>
      <w:r w:rsidR="00585D57" w:rsidRPr="00D815CD">
        <w:rPr>
          <w:rFonts w:ascii="Arial" w:hAnsi="Arial" w:cs="Arial"/>
          <w:sz w:val="20"/>
          <w:szCs w:val="20"/>
        </w:rPr>
        <w:tab/>
      </w:r>
      <w:r w:rsidR="00585D57" w:rsidRPr="00D815CD">
        <w:rPr>
          <w:rFonts w:ascii="Arial" w:hAnsi="Arial" w:cs="Arial"/>
          <w:sz w:val="20"/>
          <w:szCs w:val="20"/>
        </w:rPr>
        <w:tab/>
      </w:r>
      <w:r w:rsidR="00585D57" w:rsidRPr="00D815CD">
        <w:rPr>
          <w:rFonts w:ascii="Arial" w:hAnsi="Arial" w:cs="Arial"/>
          <w:sz w:val="20"/>
          <w:szCs w:val="20"/>
        </w:rPr>
        <w:tab/>
      </w:r>
      <w:r w:rsidR="00F80232" w:rsidRPr="00D815CD">
        <w:rPr>
          <w:rFonts w:ascii="Arial" w:hAnsi="Arial" w:cs="Arial"/>
          <w:sz w:val="20"/>
          <w:szCs w:val="20"/>
        </w:rPr>
        <w:tab/>
      </w:r>
      <w:r w:rsidR="00BA4B11" w:rsidRPr="00D815CD">
        <w:rPr>
          <w:rFonts w:ascii="Arial" w:hAnsi="Arial" w:cs="Arial"/>
          <w:sz w:val="20"/>
          <w:szCs w:val="20"/>
        </w:rPr>
        <w:t>-</w:t>
      </w:r>
      <w:r w:rsidR="00F80232" w:rsidRPr="00D815CD">
        <w:rPr>
          <w:rFonts w:ascii="Arial" w:hAnsi="Arial" w:cs="Arial"/>
          <w:sz w:val="20"/>
          <w:szCs w:val="20"/>
        </w:rPr>
        <w:t xml:space="preserve"> </w:t>
      </w:r>
    </w:p>
    <w:p w:rsidR="00F80232" w:rsidRPr="00D815CD" w:rsidRDefault="00F80232" w:rsidP="00F80232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F80232" w:rsidRPr="00D815CD" w:rsidRDefault="00F80232" w:rsidP="00F80232">
      <w:pPr>
        <w:pStyle w:val="RenkliListe-Vurgu11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815CD">
        <w:rPr>
          <w:rFonts w:ascii="Arial" w:hAnsi="Arial" w:cs="Arial"/>
          <w:sz w:val="20"/>
          <w:szCs w:val="20"/>
        </w:rPr>
        <w:t>E</w:t>
      </w:r>
      <w:r w:rsidR="00BA4B11" w:rsidRPr="00D815CD">
        <w:rPr>
          <w:rFonts w:ascii="Arial" w:hAnsi="Arial" w:cs="Arial"/>
          <w:sz w:val="20"/>
          <w:szCs w:val="20"/>
        </w:rPr>
        <w:t>nseignants</w:t>
      </w:r>
      <w:r w:rsidR="00585D57" w:rsidRPr="00D815CD">
        <w:rPr>
          <w:rFonts w:ascii="Arial" w:hAnsi="Arial" w:cs="Arial"/>
          <w:sz w:val="20"/>
          <w:szCs w:val="20"/>
        </w:rPr>
        <w:t xml:space="preserve"> / </w:t>
      </w:r>
      <w:proofErr w:type="spellStart"/>
      <w:r w:rsidR="00585D57" w:rsidRPr="00D815CD">
        <w:rPr>
          <w:rFonts w:ascii="Arial" w:hAnsi="Arial" w:cs="Arial"/>
          <w:sz w:val="20"/>
          <w:szCs w:val="20"/>
        </w:rPr>
        <w:t>Öğretim</w:t>
      </w:r>
      <w:proofErr w:type="spellEnd"/>
      <w:r w:rsidR="00585D57" w:rsidRPr="00D815C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85D57" w:rsidRPr="00D815CD">
        <w:rPr>
          <w:rFonts w:ascii="Arial" w:hAnsi="Arial" w:cs="Arial"/>
          <w:sz w:val="20"/>
          <w:szCs w:val="20"/>
        </w:rPr>
        <w:t>üyeleri</w:t>
      </w:r>
      <w:proofErr w:type="spellEnd"/>
      <w:r w:rsidR="00BA4B11" w:rsidRPr="00D815CD">
        <w:rPr>
          <w:rFonts w:ascii="Arial" w:hAnsi="Arial" w:cs="Arial"/>
          <w:sz w:val="20"/>
          <w:szCs w:val="20"/>
        </w:rPr>
        <w:tab/>
      </w:r>
      <w:r w:rsidR="00BA4B11" w:rsidRPr="00D815CD">
        <w:rPr>
          <w:rFonts w:ascii="Arial" w:hAnsi="Arial" w:cs="Arial"/>
          <w:sz w:val="20"/>
          <w:szCs w:val="20"/>
        </w:rPr>
        <w:tab/>
      </w:r>
      <w:r w:rsidR="00BA4B11" w:rsidRPr="00D815CD">
        <w:rPr>
          <w:rFonts w:ascii="Arial" w:hAnsi="Arial" w:cs="Arial"/>
          <w:sz w:val="20"/>
          <w:szCs w:val="20"/>
        </w:rPr>
        <w:tab/>
      </w:r>
      <w:r w:rsidRPr="00D815CD">
        <w:rPr>
          <w:rFonts w:ascii="Arial" w:hAnsi="Arial" w:cs="Arial"/>
          <w:sz w:val="20"/>
          <w:szCs w:val="20"/>
        </w:rPr>
        <w:tab/>
      </w:r>
      <w:r w:rsidRPr="00D815CD">
        <w:rPr>
          <w:rFonts w:ascii="Arial" w:hAnsi="Arial" w:cs="Arial"/>
          <w:sz w:val="20"/>
          <w:szCs w:val="20"/>
        </w:rPr>
        <w:tab/>
      </w:r>
      <w:r w:rsidRPr="00D815CD">
        <w:rPr>
          <w:rFonts w:ascii="Arial" w:hAnsi="Arial" w:cs="Arial"/>
          <w:sz w:val="20"/>
          <w:szCs w:val="20"/>
        </w:rPr>
        <w:tab/>
      </w:r>
      <w:r w:rsidRPr="00D815CD">
        <w:rPr>
          <w:rFonts w:ascii="Arial" w:hAnsi="Arial" w:cs="Arial"/>
          <w:sz w:val="20"/>
          <w:szCs w:val="20"/>
        </w:rPr>
        <w:tab/>
      </w:r>
      <w:r w:rsidR="00BA4B11" w:rsidRPr="00D815CD">
        <w:rPr>
          <w:rFonts w:ascii="Arial" w:hAnsi="Arial" w:cs="Arial"/>
          <w:sz w:val="20"/>
          <w:szCs w:val="20"/>
        </w:rPr>
        <w:t>-</w:t>
      </w:r>
      <w:r w:rsidRPr="00D815CD">
        <w:rPr>
          <w:rFonts w:ascii="Arial" w:hAnsi="Arial" w:cs="Arial"/>
          <w:sz w:val="20"/>
          <w:szCs w:val="20"/>
        </w:rPr>
        <w:t xml:space="preserve"> </w:t>
      </w:r>
    </w:p>
    <w:p w:rsidR="00F80232" w:rsidRPr="00D815CD" w:rsidRDefault="00F80232" w:rsidP="00F80232">
      <w:pPr>
        <w:pStyle w:val="RenkliListe-Vurgu11"/>
        <w:autoSpaceDE w:val="0"/>
        <w:autoSpaceDN w:val="0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BA4B11" w:rsidRPr="00D815CD" w:rsidRDefault="00BA4B11" w:rsidP="00F80232">
      <w:pPr>
        <w:pStyle w:val="RenkliListe-Vurgu11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815CD">
        <w:rPr>
          <w:rFonts w:ascii="Arial" w:hAnsi="Arial" w:cs="Arial"/>
          <w:sz w:val="20"/>
          <w:szCs w:val="20"/>
        </w:rPr>
        <w:t>Juges</w:t>
      </w:r>
      <w:r w:rsidR="00585D57" w:rsidRPr="00D815CD">
        <w:rPr>
          <w:rFonts w:ascii="Arial" w:hAnsi="Arial" w:cs="Arial"/>
          <w:sz w:val="20"/>
          <w:szCs w:val="20"/>
        </w:rPr>
        <w:t xml:space="preserve"> / </w:t>
      </w:r>
      <w:proofErr w:type="spellStart"/>
      <w:r w:rsidR="00585D57" w:rsidRPr="00D815CD">
        <w:rPr>
          <w:rFonts w:ascii="Arial" w:hAnsi="Arial" w:cs="Arial"/>
          <w:sz w:val="20"/>
          <w:szCs w:val="20"/>
        </w:rPr>
        <w:t>Hâkimler</w:t>
      </w:r>
      <w:proofErr w:type="spellEnd"/>
      <w:r w:rsidR="00585D57" w:rsidRPr="00D815CD">
        <w:rPr>
          <w:rFonts w:ascii="Arial" w:hAnsi="Arial" w:cs="Arial"/>
          <w:sz w:val="20"/>
          <w:szCs w:val="20"/>
        </w:rPr>
        <w:tab/>
      </w:r>
      <w:r w:rsidR="00585D57" w:rsidRPr="00D815CD">
        <w:rPr>
          <w:rFonts w:ascii="Arial" w:hAnsi="Arial" w:cs="Arial"/>
          <w:sz w:val="20"/>
          <w:szCs w:val="20"/>
        </w:rPr>
        <w:tab/>
      </w:r>
      <w:r w:rsidR="00585D57" w:rsidRPr="00D815CD">
        <w:rPr>
          <w:rFonts w:ascii="Arial" w:hAnsi="Arial" w:cs="Arial"/>
          <w:sz w:val="20"/>
          <w:szCs w:val="20"/>
        </w:rPr>
        <w:tab/>
      </w:r>
      <w:r w:rsidR="00585D57" w:rsidRPr="00D815CD">
        <w:rPr>
          <w:rFonts w:ascii="Arial" w:hAnsi="Arial" w:cs="Arial"/>
          <w:sz w:val="20"/>
          <w:szCs w:val="20"/>
        </w:rPr>
        <w:tab/>
      </w:r>
      <w:r w:rsidR="00585D57" w:rsidRPr="00D815CD">
        <w:rPr>
          <w:rFonts w:ascii="Arial" w:hAnsi="Arial" w:cs="Arial"/>
          <w:sz w:val="20"/>
          <w:szCs w:val="20"/>
        </w:rPr>
        <w:tab/>
      </w:r>
      <w:r w:rsidR="00585D57" w:rsidRPr="00D815CD">
        <w:rPr>
          <w:rFonts w:ascii="Arial" w:hAnsi="Arial" w:cs="Arial"/>
          <w:sz w:val="20"/>
          <w:szCs w:val="20"/>
        </w:rPr>
        <w:tab/>
      </w:r>
      <w:r w:rsidR="00585D57" w:rsidRPr="00D815CD">
        <w:rPr>
          <w:rFonts w:ascii="Arial" w:hAnsi="Arial" w:cs="Arial"/>
          <w:sz w:val="20"/>
          <w:szCs w:val="20"/>
        </w:rPr>
        <w:tab/>
      </w:r>
      <w:r w:rsidR="00585D57" w:rsidRPr="00D815CD">
        <w:rPr>
          <w:rFonts w:ascii="Arial" w:hAnsi="Arial" w:cs="Arial"/>
          <w:sz w:val="20"/>
          <w:szCs w:val="20"/>
        </w:rPr>
        <w:tab/>
        <w:t>-</w:t>
      </w:r>
    </w:p>
    <w:p w:rsidR="00BA4B11" w:rsidRPr="00D815CD" w:rsidRDefault="00BA4B11" w:rsidP="00BA4B11">
      <w:pPr>
        <w:pStyle w:val="RenkliListe-Vurgu11"/>
        <w:autoSpaceDE w:val="0"/>
        <w:autoSpaceDN w:val="0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F80232" w:rsidRPr="00D815CD" w:rsidRDefault="00BC52CB" w:rsidP="00F80232">
      <w:pPr>
        <w:pStyle w:val="RenkliListe-Vurgu11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815CD">
        <w:rPr>
          <w:rFonts w:ascii="Arial" w:hAnsi="Arial" w:cs="Arial"/>
          <w:sz w:val="20"/>
          <w:szCs w:val="20"/>
        </w:rPr>
        <w:t>Praticiens</w:t>
      </w:r>
      <w:r w:rsidR="00585D57" w:rsidRPr="00D815CD">
        <w:rPr>
          <w:rFonts w:ascii="Arial" w:hAnsi="Arial" w:cs="Arial"/>
          <w:sz w:val="20"/>
          <w:szCs w:val="20"/>
        </w:rPr>
        <w:t xml:space="preserve"> / </w:t>
      </w:r>
      <w:proofErr w:type="spellStart"/>
      <w:r w:rsidR="00585D57" w:rsidRPr="00D815CD">
        <w:rPr>
          <w:rFonts w:ascii="Arial" w:hAnsi="Arial" w:cs="Arial"/>
          <w:sz w:val="20"/>
          <w:szCs w:val="20"/>
        </w:rPr>
        <w:t>Uygulamacılar</w:t>
      </w:r>
      <w:proofErr w:type="spellEnd"/>
      <w:r w:rsidR="00F80232" w:rsidRPr="00D815CD">
        <w:rPr>
          <w:rFonts w:ascii="Arial" w:hAnsi="Arial" w:cs="Arial"/>
          <w:sz w:val="20"/>
          <w:szCs w:val="20"/>
        </w:rPr>
        <w:tab/>
      </w:r>
      <w:r w:rsidRPr="00D815CD">
        <w:rPr>
          <w:rFonts w:ascii="Arial" w:hAnsi="Arial" w:cs="Arial"/>
          <w:sz w:val="20"/>
          <w:szCs w:val="20"/>
        </w:rPr>
        <w:tab/>
      </w:r>
      <w:r w:rsidRPr="00D815CD">
        <w:rPr>
          <w:rFonts w:ascii="Arial" w:hAnsi="Arial" w:cs="Arial"/>
          <w:sz w:val="20"/>
          <w:szCs w:val="20"/>
        </w:rPr>
        <w:tab/>
      </w:r>
      <w:r w:rsidRPr="00D815CD">
        <w:rPr>
          <w:rFonts w:ascii="Arial" w:hAnsi="Arial" w:cs="Arial"/>
          <w:sz w:val="20"/>
          <w:szCs w:val="20"/>
        </w:rPr>
        <w:tab/>
      </w:r>
      <w:r w:rsidRPr="00D815CD">
        <w:rPr>
          <w:rFonts w:ascii="Arial" w:hAnsi="Arial" w:cs="Arial"/>
          <w:sz w:val="20"/>
          <w:szCs w:val="20"/>
        </w:rPr>
        <w:tab/>
      </w:r>
      <w:r w:rsidRPr="00D815CD">
        <w:rPr>
          <w:rFonts w:ascii="Arial" w:hAnsi="Arial" w:cs="Arial"/>
          <w:sz w:val="20"/>
          <w:szCs w:val="20"/>
        </w:rPr>
        <w:tab/>
      </w:r>
      <w:r w:rsidRPr="00D815CD">
        <w:rPr>
          <w:rFonts w:ascii="Arial" w:hAnsi="Arial" w:cs="Arial"/>
          <w:sz w:val="20"/>
          <w:szCs w:val="20"/>
        </w:rPr>
        <w:tab/>
        <w:t>EUR 8</w:t>
      </w:r>
      <w:r w:rsidR="00BA4B11" w:rsidRPr="00D815CD">
        <w:rPr>
          <w:rFonts w:ascii="Arial" w:hAnsi="Arial" w:cs="Arial"/>
          <w:sz w:val="20"/>
          <w:szCs w:val="20"/>
        </w:rPr>
        <w:t>0,00</w:t>
      </w:r>
    </w:p>
    <w:p w:rsidR="00F80232" w:rsidRPr="00D815CD" w:rsidRDefault="00F80232" w:rsidP="00F80232">
      <w:pPr>
        <w:pStyle w:val="RenkliListe-Vurgu11"/>
        <w:autoSpaceDE w:val="0"/>
        <w:autoSpaceDN w:val="0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F80232" w:rsidRPr="00D815CD" w:rsidRDefault="00F80232" w:rsidP="001D5B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DF03A7" w:rsidRDefault="00DF03A7" w:rsidP="001D5B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B0F0"/>
          <w:sz w:val="20"/>
          <w:szCs w:val="20"/>
        </w:rPr>
      </w:pPr>
    </w:p>
    <w:p w:rsidR="00DF03A7" w:rsidRDefault="00DF03A7" w:rsidP="001D5B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B0F0"/>
          <w:sz w:val="20"/>
          <w:szCs w:val="20"/>
        </w:rPr>
      </w:pPr>
    </w:p>
    <w:p w:rsidR="00DF03A7" w:rsidRDefault="00DF03A7" w:rsidP="001D5B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B0F0"/>
          <w:sz w:val="20"/>
          <w:szCs w:val="20"/>
        </w:rPr>
      </w:pPr>
    </w:p>
    <w:p w:rsidR="00DF03A7" w:rsidRDefault="00DF03A7" w:rsidP="001D5B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B0F0"/>
          <w:sz w:val="20"/>
          <w:szCs w:val="20"/>
        </w:rPr>
      </w:pPr>
    </w:p>
    <w:p w:rsidR="00DF03A7" w:rsidRDefault="00DF03A7" w:rsidP="001D5B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B0F0"/>
          <w:sz w:val="20"/>
          <w:szCs w:val="20"/>
        </w:rPr>
      </w:pPr>
    </w:p>
    <w:p w:rsidR="00DF03A7" w:rsidRDefault="00DF03A7" w:rsidP="001D5B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B0F0"/>
          <w:sz w:val="20"/>
          <w:szCs w:val="20"/>
        </w:rPr>
      </w:pPr>
    </w:p>
    <w:p w:rsidR="00DF03A7" w:rsidRDefault="00DF03A7" w:rsidP="001D5B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B0F0"/>
          <w:sz w:val="20"/>
          <w:szCs w:val="20"/>
        </w:rPr>
      </w:pPr>
    </w:p>
    <w:p w:rsidR="002913B9" w:rsidRPr="00D815CD" w:rsidRDefault="00500C38" w:rsidP="001D5B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D815CD">
        <w:rPr>
          <w:rFonts w:ascii="Arial" w:hAnsi="Arial" w:cs="Arial"/>
          <w:b/>
          <w:bCs/>
          <w:color w:val="00B0F0"/>
          <w:sz w:val="20"/>
          <w:szCs w:val="20"/>
        </w:rPr>
        <w:lastRenderedPageBreak/>
        <w:t>MODES DE PAIEMENT</w:t>
      </w:r>
      <w:r w:rsidR="00585D57" w:rsidRPr="00D815CD">
        <w:rPr>
          <w:rFonts w:ascii="Arial" w:hAnsi="Arial" w:cs="Arial"/>
          <w:b/>
          <w:bCs/>
          <w:color w:val="00B0F0"/>
          <w:sz w:val="20"/>
          <w:szCs w:val="20"/>
        </w:rPr>
        <w:t xml:space="preserve"> / ÖDEME ŞEKLİ</w:t>
      </w:r>
      <w:r w:rsidR="00CB66DC" w:rsidRPr="00D815CD">
        <w:rPr>
          <w:rFonts w:ascii="Arial" w:hAnsi="Arial" w:cs="Arial"/>
          <w:b/>
          <w:bCs/>
          <w:sz w:val="20"/>
          <w:szCs w:val="20"/>
        </w:rPr>
        <w:t xml:space="preserve"> </w:t>
      </w:r>
      <w:r w:rsidR="00CB66DC" w:rsidRPr="00D815CD">
        <w:rPr>
          <w:rFonts w:ascii="Arial" w:hAnsi="Arial" w:cs="Arial"/>
          <w:bCs/>
          <w:i/>
          <w:sz w:val="20"/>
          <w:szCs w:val="20"/>
        </w:rPr>
        <w:t>(</w:t>
      </w:r>
      <w:r w:rsidR="00076307" w:rsidRPr="00D815CD">
        <w:rPr>
          <w:rFonts w:ascii="Arial" w:hAnsi="Arial" w:cs="Arial"/>
          <w:b/>
          <w:bCs/>
          <w:i/>
          <w:sz w:val="20"/>
          <w:szCs w:val="20"/>
        </w:rPr>
        <w:t xml:space="preserve">important : </w:t>
      </w:r>
      <w:r w:rsidR="006F09B7" w:rsidRPr="00D815CD">
        <w:rPr>
          <w:rFonts w:ascii="Arial" w:hAnsi="Arial" w:cs="Arial"/>
          <w:b/>
          <w:bCs/>
          <w:i/>
          <w:sz w:val="20"/>
          <w:szCs w:val="20"/>
        </w:rPr>
        <w:t xml:space="preserve">merci de remplir les formulaires bancaires en écrivant vos noms et prénoms suivis de la mention </w:t>
      </w:r>
      <w:r w:rsidR="00AF58C3" w:rsidRPr="00D815CD">
        <w:rPr>
          <w:rFonts w:ascii="Arial" w:hAnsi="Arial" w:cs="Arial"/>
          <w:b/>
          <w:bCs/>
          <w:i/>
          <w:sz w:val="20"/>
          <w:szCs w:val="20"/>
        </w:rPr>
        <w:t>"</w:t>
      </w:r>
      <w:r w:rsidR="00140B1A" w:rsidRPr="00D815CD">
        <w:rPr>
          <w:rFonts w:ascii="Arial" w:hAnsi="Arial" w:cs="Arial"/>
          <w:b/>
          <w:bCs/>
          <w:i/>
          <w:sz w:val="20"/>
          <w:szCs w:val="20"/>
        </w:rPr>
        <w:t>Colloque2016</w:t>
      </w:r>
      <w:r w:rsidR="00AF58C3" w:rsidRPr="00D815CD">
        <w:rPr>
          <w:rFonts w:ascii="Arial" w:hAnsi="Arial" w:cs="Arial"/>
          <w:b/>
          <w:bCs/>
          <w:i/>
          <w:sz w:val="20"/>
          <w:szCs w:val="20"/>
        </w:rPr>
        <w:t>"</w:t>
      </w:r>
      <w:r w:rsidR="00CB66DC" w:rsidRPr="00D815CD">
        <w:rPr>
          <w:rFonts w:ascii="Arial" w:hAnsi="Arial" w:cs="Arial"/>
          <w:b/>
          <w:bCs/>
          <w:i/>
          <w:sz w:val="20"/>
          <w:szCs w:val="20"/>
        </w:rPr>
        <w:t>)</w:t>
      </w:r>
      <w:r w:rsidR="009134C5" w:rsidRPr="00D815CD">
        <w:rPr>
          <w:rFonts w:ascii="Arial" w:hAnsi="Arial" w:cs="Arial"/>
          <w:b/>
          <w:bCs/>
          <w:i/>
          <w:sz w:val="20"/>
          <w:szCs w:val="20"/>
        </w:rPr>
        <w:t xml:space="preserve"> (</w:t>
      </w:r>
      <w:proofErr w:type="spellStart"/>
      <w:r w:rsidR="009134C5" w:rsidRPr="00D815CD">
        <w:rPr>
          <w:rFonts w:ascii="Arial" w:hAnsi="Arial" w:cs="Arial"/>
          <w:b/>
          <w:bCs/>
          <w:i/>
          <w:sz w:val="20"/>
          <w:szCs w:val="20"/>
        </w:rPr>
        <w:t>önemli</w:t>
      </w:r>
      <w:proofErr w:type="spellEnd"/>
      <w:r w:rsidR="009134C5" w:rsidRPr="00D815CD">
        <w:rPr>
          <w:rFonts w:ascii="Arial" w:hAnsi="Arial" w:cs="Arial"/>
          <w:b/>
          <w:bCs/>
          <w:i/>
          <w:sz w:val="20"/>
          <w:szCs w:val="20"/>
        </w:rPr>
        <w:t xml:space="preserve"> : </w:t>
      </w:r>
      <w:proofErr w:type="spellStart"/>
      <w:r w:rsidR="009134C5" w:rsidRPr="00D815CD">
        <w:rPr>
          <w:rFonts w:ascii="Arial" w:hAnsi="Arial" w:cs="Arial"/>
          <w:b/>
          <w:bCs/>
          <w:i/>
          <w:sz w:val="20"/>
          <w:szCs w:val="20"/>
        </w:rPr>
        <w:t>lütfen</w:t>
      </w:r>
      <w:proofErr w:type="spellEnd"/>
      <w:r w:rsidR="009134C5" w:rsidRPr="00D815CD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proofErr w:type="spellStart"/>
      <w:r w:rsidR="009134C5" w:rsidRPr="00D815CD">
        <w:rPr>
          <w:rFonts w:ascii="Arial" w:hAnsi="Arial" w:cs="Arial"/>
          <w:b/>
          <w:bCs/>
          <w:i/>
          <w:sz w:val="20"/>
          <w:szCs w:val="20"/>
        </w:rPr>
        <w:t>banka</w:t>
      </w:r>
      <w:proofErr w:type="spellEnd"/>
      <w:r w:rsidR="009134C5" w:rsidRPr="00D815CD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proofErr w:type="spellStart"/>
      <w:r w:rsidR="009134C5" w:rsidRPr="00D815CD">
        <w:rPr>
          <w:rFonts w:ascii="Arial" w:hAnsi="Arial" w:cs="Arial"/>
          <w:b/>
          <w:bCs/>
          <w:i/>
          <w:sz w:val="20"/>
          <w:szCs w:val="20"/>
        </w:rPr>
        <w:t>formundak</w:t>
      </w:r>
      <w:r w:rsidR="002A0933" w:rsidRPr="00D815CD">
        <w:rPr>
          <w:rFonts w:ascii="Arial" w:hAnsi="Arial" w:cs="Arial"/>
          <w:b/>
          <w:bCs/>
          <w:i/>
          <w:sz w:val="20"/>
          <w:szCs w:val="20"/>
        </w:rPr>
        <w:t>i</w:t>
      </w:r>
      <w:proofErr w:type="spellEnd"/>
      <w:r w:rsidR="009134C5" w:rsidRPr="00D815CD">
        <w:rPr>
          <w:rFonts w:ascii="Arial" w:hAnsi="Arial" w:cs="Arial"/>
          <w:b/>
          <w:bCs/>
          <w:i/>
          <w:sz w:val="20"/>
          <w:szCs w:val="20"/>
        </w:rPr>
        <w:t xml:space="preserve"> not </w:t>
      </w:r>
      <w:proofErr w:type="spellStart"/>
      <w:r w:rsidR="009134C5" w:rsidRPr="00D815CD">
        <w:rPr>
          <w:rFonts w:ascii="Arial" w:hAnsi="Arial" w:cs="Arial"/>
          <w:b/>
          <w:bCs/>
          <w:i/>
          <w:sz w:val="20"/>
          <w:szCs w:val="20"/>
        </w:rPr>
        <w:t>bölümüne</w:t>
      </w:r>
      <w:proofErr w:type="spellEnd"/>
      <w:r w:rsidR="009134C5" w:rsidRPr="00D815CD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proofErr w:type="spellStart"/>
      <w:r w:rsidR="009134C5" w:rsidRPr="00D815CD">
        <w:rPr>
          <w:rFonts w:ascii="Arial" w:hAnsi="Arial" w:cs="Arial"/>
          <w:b/>
          <w:bCs/>
          <w:i/>
          <w:sz w:val="20"/>
          <w:szCs w:val="20"/>
        </w:rPr>
        <w:t>adınız</w:t>
      </w:r>
      <w:proofErr w:type="spellEnd"/>
      <w:r w:rsidR="009134C5" w:rsidRPr="00D815CD">
        <w:rPr>
          <w:rFonts w:ascii="Arial" w:hAnsi="Arial" w:cs="Arial"/>
          <w:b/>
          <w:bCs/>
          <w:i/>
          <w:sz w:val="20"/>
          <w:szCs w:val="20"/>
        </w:rPr>
        <w:t xml:space="preserve"> ve </w:t>
      </w:r>
      <w:proofErr w:type="spellStart"/>
      <w:r w:rsidR="002A0933" w:rsidRPr="00D815CD">
        <w:rPr>
          <w:rFonts w:ascii="Arial" w:hAnsi="Arial" w:cs="Arial"/>
          <w:b/>
          <w:bCs/>
          <w:i/>
          <w:sz w:val="20"/>
          <w:szCs w:val="20"/>
        </w:rPr>
        <w:t>s</w:t>
      </w:r>
      <w:r w:rsidR="009134C5" w:rsidRPr="00D815CD">
        <w:rPr>
          <w:rFonts w:ascii="Arial" w:hAnsi="Arial" w:cs="Arial"/>
          <w:b/>
          <w:bCs/>
          <w:i/>
          <w:sz w:val="20"/>
          <w:szCs w:val="20"/>
        </w:rPr>
        <w:t>oyadınızla</w:t>
      </w:r>
      <w:proofErr w:type="spellEnd"/>
      <w:r w:rsidR="009134C5" w:rsidRPr="00D815CD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proofErr w:type="spellStart"/>
      <w:r w:rsidR="009134C5" w:rsidRPr="00D815CD">
        <w:rPr>
          <w:rFonts w:ascii="Arial" w:hAnsi="Arial" w:cs="Arial"/>
          <w:b/>
          <w:bCs/>
          <w:i/>
          <w:sz w:val="20"/>
          <w:szCs w:val="20"/>
        </w:rPr>
        <w:t>beraber</w:t>
      </w:r>
      <w:proofErr w:type="spellEnd"/>
      <w:r w:rsidR="009134C5" w:rsidRPr="00D815CD">
        <w:rPr>
          <w:rFonts w:ascii="Arial" w:hAnsi="Arial" w:cs="Arial"/>
          <w:b/>
          <w:bCs/>
          <w:i/>
          <w:sz w:val="20"/>
          <w:szCs w:val="20"/>
        </w:rPr>
        <w:t xml:space="preserve"> « Konferans2016 » </w:t>
      </w:r>
      <w:proofErr w:type="spellStart"/>
      <w:r w:rsidR="009134C5" w:rsidRPr="00D815CD">
        <w:rPr>
          <w:rFonts w:ascii="Arial" w:hAnsi="Arial" w:cs="Arial"/>
          <w:b/>
          <w:bCs/>
          <w:i/>
          <w:sz w:val="20"/>
          <w:szCs w:val="20"/>
        </w:rPr>
        <w:t>yazınız</w:t>
      </w:r>
      <w:proofErr w:type="spellEnd"/>
      <w:r w:rsidR="009134C5" w:rsidRPr="00D815CD">
        <w:rPr>
          <w:rFonts w:ascii="Arial" w:hAnsi="Arial" w:cs="Arial"/>
          <w:b/>
          <w:bCs/>
          <w:i/>
          <w:sz w:val="20"/>
          <w:szCs w:val="20"/>
        </w:rPr>
        <w:t>)</w:t>
      </w:r>
    </w:p>
    <w:p w:rsidR="00452F9B" w:rsidRPr="00D815CD" w:rsidRDefault="00452F9B" w:rsidP="001D5B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color w:val="00B0F0"/>
          <w:sz w:val="20"/>
          <w:szCs w:val="20"/>
        </w:rPr>
      </w:pPr>
    </w:p>
    <w:p w:rsidR="007B450C" w:rsidRPr="00D815CD" w:rsidRDefault="00452F9B" w:rsidP="007B450C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color w:val="00B0F0"/>
          <w:sz w:val="20"/>
          <w:szCs w:val="20"/>
          <w:lang w:val="en-US"/>
        </w:rPr>
      </w:pPr>
      <w:r w:rsidRPr="00D815CD">
        <w:rPr>
          <w:rFonts w:ascii="Arial" w:hAnsi="Arial" w:cs="Arial"/>
          <w:b/>
          <w:sz w:val="20"/>
          <w:szCs w:val="20"/>
        </w:rPr>
        <w:t>Virement bancaire</w:t>
      </w:r>
      <w:r w:rsidR="00412F11" w:rsidRPr="00D815CD">
        <w:rPr>
          <w:rFonts w:ascii="Arial" w:hAnsi="Arial" w:cs="Arial"/>
          <w:b/>
          <w:sz w:val="20"/>
          <w:szCs w:val="20"/>
        </w:rPr>
        <w:t xml:space="preserve"> /Banka </w:t>
      </w:r>
      <w:proofErr w:type="spellStart"/>
      <w:r w:rsidR="00412F11" w:rsidRPr="00D815CD">
        <w:rPr>
          <w:rFonts w:ascii="Arial" w:hAnsi="Arial" w:cs="Arial"/>
          <w:b/>
          <w:sz w:val="20"/>
          <w:szCs w:val="20"/>
        </w:rPr>
        <w:t>havalesi</w:t>
      </w:r>
      <w:proofErr w:type="spellEnd"/>
    </w:p>
    <w:p w:rsidR="00452F9B" w:rsidRPr="00D815CD" w:rsidRDefault="00452F9B" w:rsidP="00C93A2D">
      <w:pPr>
        <w:pStyle w:val="RenkliListe-Vurgu11"/>
        <w:spacing w:after="0" w:line="240" w:lineRule="auto"/>
        <w:ind w:left="360"/>
        <w:rPr>
          <w:rFonts w:ascii="Arial" w:hAnsi="Arial" w:cs="Arial"/>
          <w:color w:val="00B0F0"/>
          <w:sz w:val="20"/>
          <w:szCs w:val="20"/>
          <w:lang w:val="en-US"/>
        </w:rPr>
      </w:pPr>
    </w:p>
    <w:p w:rsidR="001D34EC" w:rsidRPr="00D815CD" w:rsidRDefault="001D34EC" w:rsidP="00C93A2D">
      <w:pPr>
        <w:pStyle w:val="RenkliListe-Vurgu11"/>
        <w:spacing w:after="0" w:line="240" w:lineRule="auto"/>
        <w:ind w:left="360"/>
        <w:rPr>
          <w:rFonts w:ascii="Arial" w:hAnsi="Arial" w:cs="Arial"/>
          <w:color w:val="00B0F0"/>
          <w:sz w:val="20"/>
          <w:szCs w:val="20"/>
          <w:lang w:val="en-US"/>
        </w:rPr>
      </w:pPr>
    </w:p>
    <w:p w:rsidR="002A0933" w:rsidRPr="00D815CD" w:rsidRDefault="00412F11" w:rsidP="002A0933">
      <w:pPr>
        <w:shd w:val="clear" w:color="auto" w:fill="FFFFFF"/>
        <w:spacing w:after="0" w:line="240" w:lineRule="auto"/>
        <w:rPr>
          <w:rFonts w:ascii="Tahoma" w:hAnsi="Tahoma"/>
          <w:color w:val="212121"/>
          <w:sz w:val="20"/>
          <w:szCs w:val="20"/>
          <w:lang w:val="tr-TR" w:eastAsia="en-US"/>
        </w:rPr>
      </w:pPr>
      <w:r w:rsidRPr="00D815CD">
        <w:rPr>
          <w:color w:val="1F497D"/>
          <w:sz w:val="20"/>
          <w:szCs w:val="20"/>
          <w:shd w:val="clear" w:color="auto" w:fill="FFFFFF"/>
          <w:lang w:val="tr-TR" w:eastAsia="en-US"/>
        </w:rPr>
        <w:t>Intitule du compte / Hesap Sahibi</w:t>
      </w:r>
      <w:r w:rsidR="002A0933" w:rsidRPr="00D815CD">
        <w:rPr>
          <w:color w:val="1F497D"/>
          <w:sz w:val="20"/>
          <w:szCs w:val="20"/>
          <w:shd w:val="clear" w:color="auto" w:fill="FFFFFF"/>
          <w:lang w:val="tr-TR" w:eastAsia="en-US"/>
        </w:rPr>
        <w:t xml:space="preserve">: </w:t>
      </w:r>
      <w:r w:rsidRPr="00D815CD">
        <w:rPr>
          <w:color w:val="1F497D"/>
          <w:sz w:val="20"/>
          <w:szCs w:val="20"/>
          <w:shd w:val="clear" w:color="auto" w:fill="FFFFFF"/>
          <w:lang w:val="tr-TR" w:eastAsia="en-US"/>
        </w:rPr>
        <w:tab/>
      </w:r>
      <w:r w:rsidRPr="00D815CD">
        <w:rPr>
          <w:color w:val="1F497D"/>
          <w:sz w:val="20"/>
          <w:szCs w:val="20"/>
          <w:shd w:val="clear" w:color="auto" w:fill="FFFFFF"/>
          <w:lang w:val="tr-TR" w:eastAsia="en-US"/>
        </w:rPr>
        <w:tab/>
      </w:r>
      <w:r w:rsidR="002A0933" w:rsidRPr="00D815CD">
        <w:rPr>
          <w:color w:val="1F497D"/>
          <w:sz w:val="20"/>
          <w:szCs w:val="20"/>
          <w:shd w:val="clear" w:color="auto" w:fill="FFFFFF"/>
          <w:lang w:val="tr-TR" w:eastAsia="en-US"/>
        </w:rPr>
        <w:t>T.C. İstanbul Kemerburgaz Üniversitesi</w:t>
      </w:r>
    </w:p>
    <w:p w:rsidR="002A0933" w:rsidRPr="00D815CD" w:rsidRDefault="00412F11" w:rsidP="002A0933">
      <w:pPr>
        <w:shd w:val="clear" w:color="auto" w:fill="FFFFFF"/>
        <w:spacing w:after="0" w:line="240" w:lineRule="auto"/>
        <w:rPr>
          <w:rFonts w:ascii="Tahoma" w:hAnsi="Tahoma"/>
          <w:color w:val="212121"/>
          <w:sz w:val="20"/>
          <w:szCs w:val="20"/>
          <w:lang w:val="tr-TR" w:eastAsia="en-US"/>
        </w:rPr>
      </w:pPr>
      <w:r w:rsidRPr="00D815CD">
        <w:rPr>
          <w:color w:val="1F497D"/>
          <w:sz w:val="20"/>
          <w:szCs w:val="20"/>
          <w:shd w:val="clear" w:color="auto" w:fill="FFFFFF"/>
          <w:lang w:val="tr-TR" w:eastAsia="en-US"/>
        </w:rPr>
        <w:t>Domiciliation / Banka Adı</w:t>
      </w:r>
      <w:r w:rsidR="002A0933" w:rsidRPr="00D815CD">
        <w:rPr>
          <w:color w:val="1F497D"/>
          <w:sz w:val="20"/>
          <w:szCs w:val="20"/>
          <w:shd w:val="clear" w:color="auto" w:fill="FFFFFF"/>
          <w:lang w:val="tr-TR" w:eastAsia="en-US"/>
        </w:rPr>
        <w:t xml:space="preserve">: </w:t>
      </w:r>
      <w:r w:rsidRPr="00D815CD">
        <w:rPr>
          <w:color w:val="1F497D"/>
          <w:sz w:val="20"/>
          <w:szCs w:val="20"/>
          <w:shd w:val="clear" w:color="auto" w:fill="FFFFFF"/>
          <w:lang w:val="tr-TR" w:eastAsia="en-US"/>
        </w:rPr>
        <w:tab/>
      </w:r>
      <w:r w:rsidRPr="00D815CD">
        <w:rPr>
          <w:color w:val="1F497D"/>
          <w:sz w:val="20"/>
          <w:szCs w:val="20"/>
          <w:shd w:val="clear" w:color="auto" w:fill="FFFFFF"/>
          <w:lang w:val="tr-TR" w:eastAsia="en-US"/>
        </w:rPr>
        <w:tab/>
      </w:r>
      <w:r w:rsidRPr="00D815CD">
        <w:rPr>
          <w:color w:val="1F497D"/>
          <w:sz w:val="20"/>
          <w:szCs w:val="20"/>
          <w:shd w:val="clear" w:color="auto" w:fill="FFFFFF"/>
          <w:lang w:val="tr-TR" w:eastAsia="en-US"/>
        </w:rPr>
        <w:tab/>
      </w:r>
      <w:r w:rsidR="002A0933" w:rsidRPr="00D815CD">
        <w:rPr>
          <w:color w:val="1F497D"/>
          <w:sz w:val="20"/>
          <w:szCs w:val="20"/>
          <w:shd w:val="clear" w:color="auto" w:fill="FFFFFF"/>
          <w:lang w:val="tr-TR" w:eastAsia="en-US"/>
        </w:rPr>
        <w:t>Isbank</w:t>
      </w:r>
      <w:r w:rsidRPr="00D815CD">
        <w:rPr>
          <w:color w:val="1F497D"/>
          <w:sz w:val="20"/>
          <w:szCs w:val="20"/>
          <w:shd w:val="clear" w:color="auto" w:fill="FFFFFF"/>
          <w:lang w:val="tr-TR" w:eastAsia="en-US"/>
        </w:rPr>
        <w:t xml:space="preserve"> (Turquie)</w:t>
      </w:r>
    </w:p>
    <w:p w:rsidR="002A0933" w:rsidRPr="00D815CD" w:rsidRDefault="00412F11" w:rsidP="002A0933">
      <w:pPr>
        <w:shd w:val="clear" w:color="auto" w:fill="FFFFFF"/>
        <w:spacing w:after="0" w:line="240" w:lineRule="auto"/>
        <w:rPr>
          <w:rFonts w:ascii="Tahoma" w:hAnsi="Tahoma"/>
          <w:color w:val="212121"/>
          <w:sz w:val="20"/>
          <w:szCs w:val="20"/>
          <w:lang w:val="tr-TR" w:eastAsia="en-US"/>
        </w:rPr>
      </w:pPr>
      <w:r w:rsidRPr="00D815CD">
        <w:rPr>
          <w:color w:val="1F497D"/>
          <w:sz w:val="20"/>
          <w:szCs w:val="20"/>
          <w:shd w:val="clear" w:color="auto" w:fill="FFFFFF"/>
          <w:lang w:val="tr-TR" w:eastAsia="en-US"/>
        </w:rPr>
        <w:t>Code guichet / Şube Kodu</w:t>
      </w:r>
      <w:r w:rsidR="002A0933" w:rsidRPr="00D815CD">
        <w:rPr>
          <w:color w:val="1F497D"/>
          <w:sz w:val="20"/>
          <w:szCs w:val="20"/>
          <w:shd w:val="clear" w:color="auto" w:fill="FFFFFF"/>
          <w:lang w:val="tr-TR" w:eastAsia="en-US"/>
        </w:rPr>
        <w:t xml:space="preserve">: </w:t>
      </w:r>
      <w:r w:rsidRPr="00D815CD">
        <w:rPr>
          <w:color w:val="1F497D"/>
          <w:sz w:val="20"/>
          <w:szCs w:val="20"/>
          <w:shd w:val="clear" w:color="auto" w:fill="FFFFFF"/>
          <w:lang w:val="tr-TR" w:eastAsia="en-US"/>
        </w:rPr>
        <w:tab/>
      </w:r>
      <w:r w:rsidRPr="00D815CD">
        <w:rPr>
          <w:color w:val="1F497D"/>
          <w:sz w:val="20"/>
          <w:szCs w:val="20"/>
          <w:shd w:val="clear" w:color="auto" w:fill="FFFFFF"/>
          <w:lang w:val="tr-TR" w:eastAsia="en-US"/>
        </w:rPr>
        <w:tab/>
      </w:r>
      <w:r w:rsidRPr="00D815CD">
        <w:rPr>
          <w:color w:val="1F497D"/>
          <w:sz w:val="20"/>
          <w:szCs w:val="20"/>
          <w:shd w:val="clear" w:color="auto" w:fill="FFFFFF"/>
          <w:lang w:val="tr-TR" w:eastAsia="en-US"/>
        </w:rPr>
        <w:tab/>
      </w:r>
      <w:r w:rsidR="002A0933" w:rsidRPr="00D815CD">
        <w:rPr>
          <w:color w:val="1F497D"/>
          <w:sz w:val="20"/>
          <w:szCs w:val="20"/>
          <w:shd w:val="clear" w:color="auto" w:fill="FFFFFF"/>
          <w:lang w:val="tr-TR" w:eastAsia="en-US"/>
        </w:rPr>
        <w:t>Güneşli Kurumsal Şubesi ( 1255 )</w:t>
      </w:r>
    </w:p>
    <w:p w:rsidR="002A0933" w:rsidRPr="00D815CD" w:rsidRDefault="00412F11" w:rsidP="002A0933">
      <w:pPr>
        <w:shd w:val="clear" w:color="auto" w:fill="FFFFFF"/>
        <w:spacing w:after="0" w:line="240" w:lineRule="auto"/>
        <w:rPr>
          <w:rFonts w:ascii="Tahoma" w:hAnsi="Tahoma"/>
          <w:color w:val="212121"/>
          <w:sz w:val="20"/>
          <w:szCs w:val="20"/>
          <w:lang w:val="tr-TR" w:eastAsia="en-US"/>
        </w:rPr>
      </w:pPr>
      <w:r w:rsidRPr="00D815CD">
        <w:rPr>
          <w:color w:val="1F497D"/>
          <w:sz w:val="20"/>
          <w:szCs w:val="20"/>
          <w:shd w:val="clear" w:color="auto" w:fill="FFFFFF"/>
          <w:lang w:val="tr-TR" w:eastAsia="en-US"/>
        </w:rPr>
        <w:t>Numéro de compte</w:t>
      </w:r>
      <w:r w:rsidR="002A0933" w:rsidRPr="00D815CD">
        <w:rPr>
          <w:color w:val="1F497D"/>
          <w:sz w:val="20"/>
          <w:szCs w:val="20"/>
          <w:shd w:val="clear" w:color="auto" w:fill="FFFFFF"/>
          <w:lang w:val="tr-TR" w:eastAsia="en-US"/>
        </w:rPr>
        <w:t xml:space="preserve"> </w:t>
      </w:r>
      <w:r w:rsidRPr="00D815CD">
        <w:rPr>
          <w:color w:val="1F497D"/>
          <w:sz w:val="20"/>
          <w:szCs w:val="20"/>
          <w:shd w:val="clear" w:color="auto" w:fill="FFFFFF"/>
          <w:lang w:val="tr-TR" w:eastAsia="en-US"/>
        </w:rPr>
        <w:t>/ Hesap Numarası</w:t>
      </w:r>
      <w:r w:rsidR="002A0933" w:rsidRPr="00D815CD">
        <w:rPr>
          <w:color w:val="1F497D"/>
          <w:sz w:val="20"/>
          <w:szCs w:val="20"/>
          <w:shd w:val="clear" w:color="auto" w:fill="FFFFFF"/>
          <w:lang w:val="tr-TR" w:eastAsia="en-US"/>
        </w:rPr>
        <w:t xml:space="preserve">: </w:t>
      </w:r>
      <w:r w:rsidRPr="00D815CD">
        <w:rPr>
          <w:color w:val="1F497D"/>
          <w:sz w:val="20"/>
          <w:szCs w:val="20"/>
          <w:shd w:val="clear" w:color="auto" w:fill="FFFFFF"/>
          <w:lang w:val="tr-TR" w:eastAsia="en-US"/>
        </w:rPr>
        <w:tab/>
      </w:r>
      <w:r w:rsidRPr="00D815CD">
        <w:rPr>
          <w:color w:val="1F497D"/>
          <w:sz w:val="20"/>
          <w:szCs w:val="20"/>
          <w:shd w:val="clear" w:color="auto" w:fill="FFFFFF"/>
          <w:lang w:val="tr-TR" w:eastAsia="en-US"/>
        </w:rPr>
        <w:tab/>
      </w:r>
      <w:r w:rsidR="002A0933" w:rsidRPr="00D815CD">
        <w:rPr>
          <w:color w:val="1F497D"/>
          <w:sz w:val="20"/>
          <w:szCs w:val="20"/>
          <w:shd w:val="clear" w:color="auto" w:fill="FFFFFF"/>
          <w:lang w:val="tr-TR" w:eastAsia="en-US"/>
        </w:rPr>
        <w:t>0025809</w:t>
      </w:r>
    </w:p>
    <w:p w:rsidR="002A0933" w:rsidRPr="00D815CD" w:rsidRDefault="00412F11" w:rsidP="002A0933">
      <w:pPr>
        <w:shd w:val="clear" w:color="auto" w:fill="FFFFFF"/>
        <w:spacing w:after="0" w:line="240" w:lineRule="auto"/>
        <w:rPr>
          <w:rFonts w:ascii="Tahoma" w:hAnsi="Tahoma"/>
          <w:color w:val="212121"/>
          <w:sz w:val="20"/>
          <w:szCs w:val="20"/>
          <w:lang w:val="tr-TR" w:eastAsia="en-US"/>
        </w:rPr>
      </w:pPr>
      <w:r w:rsidRPr="00D815CD">
        <w:rPr>
          <w:color w:val="1F497D"/>
          <w:sz w:val="20"/>
          <w:szCs w:val="20"/>
          <w:shd w:val="clear" w:color="auto" w:fill="FFFFFF"/>
          <w:lang w:val="tr-TR" w:eastAsia="en-US"/>
        </w:rPr>
        <w:t>IBAN</w:t>
      </w:r>
      <w:r w:rsidR="002A0933" w:rsidRPr="00D815CD">
        <w:rPr>
          <w:color w:val="1F497D"/>
          <w:sz w:val="20"/>
          <w:szCs w:val="20"/>
          <w:shd w:val="clear" w:color="auto" w:fill="FFFFFF"/>
          <w:lang w:val="tr-TR" w:eastAsia="en-US"/>
        </w:rPr>
        <w:t>:</w:t>
      </w:r>
      <w:r w:rsidR="002A0933" w:rsidRPr="00D815CD">
        <w:rPr>
          <w:color w:val="212121"/>
          <w:sz w:val="20"/>
          <w:szCs w:val="20"/>
          <w:shd w:val="clear" w:color="auto" w:fill="FFFFFF"/>
          <w:lang w:val="tr-TR" w:eastAsia="en-US"/>
        </w:rPr>
        <w:t> </w:t>
      </w:r>
      <w:r w:rsidRPr="00D815CD">
        <w:rPr>
          <w:color w:val="212121"/>
          <w:sz w:val="20"/>
          <w:szCs w:val="20"/>
          <w:shd w:val="clear" w:color="auto" w:fill="FFFFFF"/>
          <w:lang w:val="tr-TR" w:eastAsia="en-US"/>
        </w:rPr>
        <w:tab/>
      </w:r>
      <w:r w:rsidRPr="00D815CD">
        <w:rPr>
          <w:color w:val="212121"/>
          <w:sz w:val="20"/>
          <w:szCs w:val="20"/>
          <w:shd w:val="clear" w:color="auto" w:fill="FFFFFF"/>
          <w:lang w:val="tr-TR" w:eastAsia="en-US"/>
        </w:rPr>
        <w:tab/>
      </w:r>
      <w:r w:rsidRPr="00D815CD">
        <w:rPr>
          <w:color w:val="212121"/>
          <w:sz w:val="20"/>
          <w:szCs w:val="20"/>
          <w:shd w:val="clear" w:color="auto" w:fill="FFFFFF"/>
          <w:lang w:val="tr-TR" w:eastAsia="en-US"/>
        </w:rPr>
        <w:tab/>
      </w:r>
      <w:r w:rsidRPr="00D815CD">
        <w:rPr>
          <w:color w:val="212121"/>
          <w:sz w:val="20"/>
          <w:szCs w:val="20"/>
          <w:shd w:val="clear" w:color="auto" w:fill="FFFFFF"/>
          <w:lang w:val="tr-TR" w:eastAsia="en-US"/>
        </w:rPr>
        <w:tab/>
      </w:r>
      <w:r w:rsidRPr="00D815CD">
        <w:rPr>
          <w:color w:val="212121"/>
          <w:sz w:val="20"/>
          <w:szCs w:val="20"/>
          <w:shd w:val="clear" w:color="auto" w:fill="FFFFFF"/>
          <w:lang w:val="tr-TR" w:eastAsia="en-US"/>
        </w:rPr>
        <w:tab/>
      </w:r>
      <w:r w:rsidRPr="00D815CD">
        <w:rPr>
          <w:color w:val="212121"/>
          <w:sz w:val="20"/>
          <w:szCs w:val="20"/>
          <w:shd w:val="clear" w:color="auto" w:fill="FFFFFF"/>
          <w:lang w:val="tr-TR" w:eastAsia="en-US"/>
        </w:rPr>
        <w:tab/>
      </w:r>
      <w:r w:rsidR="002A0933" w:rsidRPr="00D815CD">
        <w:rPr>
          <w:color w:val="1F497D"/>
          <w:sz w:val="20"/>
          <w:szCs w:val="20"/>
          <w:shd w:val="clear" w:color="auto" w:fill="FFFFFF"/>
          <w:lang w:val="tr-TR" w:eastAsia="en-US"/>
        </w:rPr>
        <w:t>TR71 0006 4000 0021 2550 0258 09</w:t>
      </w:r>
    </w:p>
    <w:p w:rsidR="002A0933" w:rsidRPr="00D815CD" w:rsidRDefault="00412F11" w:rsidP="002A0933">
      <w:pPr>
        <w:shd w:val="clear" w:color="auto" w:fill="FFFFFF"/>
        <w:spacing w:after="0" w:line="240" w:lineRule="auto"/>
        <w:rPr>
          <w:rFonts w:ascii="Tahoma" w:hAnsi="Tahoma"/>
          <w:color w:val="212121"/>
          <w:sz w:val="20"/>
          <w:szCs w:val="20"/>
          <w:lang w:val="tr-TR" w:eastAsia="en-US"/>
        </w:rPr>
      </w:pPr>
      <w:r w:rsidRPr="00D815CD">
        <w:rPr>
          <w:color w:val="1F497D"/>
          <w:sz w:val="20"/>
          <w:szCs w:val="20"/>
          <w:shd w:val="clear" w:color="auto" w:fill="FFFFFF"/>
          <w:lang w:val="tr-TR" w:eastAsia="en-US"/>
        </w:rPr>
        <w:t>SWIFT:</w:t>
      </w:r>
      <w:r w:rsidRPr="00D815CD">
        <w:rPr>
          <w:color w:val="1F497D"/>
          <w:sz w:val="20"/>
          <w:szCs w:val="20"/>
          <w:shd w:val="clear" w:color="auto" w:fill="FFFFFF"/>
          <w:lang w:val="tr-TR" w:eastAsia="en-US"/>
        </w:rPr>
        <w:tab/>
      </w:r>
      <w:r w:rsidRPr="00D815CD">
        <w:rPr>
          <w:color w:val="1F497D"/>
          <w:sz w:val="20"/>
          <w:szCs w:val="20"/>
          <w:shd w:val="clear" w:color="auto" w:fill="FFFFFF"/>
          <w:lang w:val="tr-TR" w:eastAsia="en-US"/>
        </w:rPr>
        <w:tab/>
      </w:r>
      <w:r w:rsidRPr="00D815CD">
        <w:rPr>
          <w:color w:val="1F497D"/>
          <w:sz w:val="20"/>
          <w:szCs w:val="20"/>
          <w:shd w:val="clear" w:color="auto" w:fill="FFFFFF"/>
          <w:lang w:val="tr-TR" w:eastAsia="en-US"/>
        </w:rPr>
        <w:tab/>
      </w:r>
      <w:r w:rsidRPr="00D815CD">
        <w:rPr>
          <w:color w:val="1F497D"/>
          <w:sz w:val="20"/>
          <w:szCs w:val="20"/>
          <w:shd w:val="clear" w:color="auto" w:fill="FFFFFF"/>
          <w:lang w:val="tr-TR" w:eastAsia="en-US"/>
        </w:rPr>
        <w:tab/>
      </w:r>
      <w:r w:rsidRPr="00D815CD">
        <w:rPr>
          <w:color w:val="1F497D"/>
          <w:sz w:val="20"/>
          <w:szCs w:val="20"/>
          <w:shd w:val="clear" w:color="auto" w:fill="FFFFFF"/>
          <w:lang w:val="tr-TR" w:eastAsia="en-US"/>
        </w:rPr>
        <w:tab/>
      </w:r>
      <w:r w:rsidRPr="00D815CD">
        <w:rPr>
          <w:color w:val="1F497D"/>
          <w:sz w:val="20"/>
          <w:szCs w:val="20"/>
          <w:shd w:val="clear" w:color="auto" w:fill="FFFFFF"/>
          <w:lang w:val="tr-TR" w:eastAsia="en-US"/>
        </w:rPr>
        <w:tab/>
      </w:r>
      <w:r w:rsidR="002A0933" w:rsidRPr="00D815CD">
        <w:rPr>
          <w:color w:val="1F497D"/>
          <w:sz w:val="20"/>
          <w:szCs w:val="20"/>
          <w:shd w:val="clear" w:color="auto" w:fill="FFFFFF"/>
          <w:lang w:val="tr-TR" w:eastAsia="en-US"/>
        </w:rPr>
        <w:t>ISBKTRIS</w:t>
      </w:r>
    </w:p>
    <w:p w:rsidR="002A0933" w:rsidRPr="00D815CD" w:rsidRDefault="002A0933" w:rsidP="002A0933">
      <w:pPr>
        <w:shd w:val="clear" w:color="auto" w:fill="FFFFFF"/>
        <w:spacing w:after="0" w:line="240" w:lineRule="auto"/>
        <w:rPr>
          <w:rFonts w:ascii="Tahoma" w:hAnsi="Tahoma"/>
          <w:color w:val="212121"/>
          <w:sz w:val="20"/>
          <w:szCs w:val="20"/>
          <w:lang w:val="tr-TR" w:eastAsia="en-US"/>
        </w:rPr>
      </w:pPr>
      <w:r w:rsidRPr="00D815CD">
        <w:rPr>
          <w:color w:val="1F497D"/>
          <w:sz w:val="20"/>
          <w:szCs w:val="20"/>
          <w:shd w:val="clear" w:color="auto" w:fill="FFFFFF"/>
          <w:lang w:val="tr-TR" w:eastAsia="en-US"/>
        </w:rPr>
        <w:t> </w:t>
      </w:r>
    </w:p>
    <w:p w:rsidR="002A0933" w:rsidRPr="00D815CD" w:rsidRDefault="002A0933" w:rsidP="001D34EC">
      <w:pPr>
        <w:autoSpaceDE w:val="0"/>
        <w:autoSpaceDN w:val="0"/>
        <w:adjustRightInd w:val="0"/>
        <w:spacing w:after="0" w:line="240" w:lineRule="auto"/>
        <w:ind w:left="3540"/>
        <w:jc w:val="both"/>
        <w:rPr>
          <w:rFonts w:ascii="Arial" w:hAnsi="Arial" w:cs="Arial"/>
          <w:b/>
          <w:bCs/>
          <w:sz w:val="20"/>
          <w:szCs w:val="20"/>
        </w:rPr>
      </w:pPr>
    </w:p>
    <w:p w:rsidR="00DF03A7" w:rsidRDefault="0002562C" w:rsidP="00911571">
      <w:pPr>
        <w:pStyle w:val="RenkliListe-Vurgu11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bCs/>
          <w:sz w:val="20"/>
          <w:szCs w:val="20"/>
        </w:rPr>
      </w:pPr>
      <w:r w:rsidRPr="00D815CD">
        <w:rPr>
          <w:rFonts w:ascii="Arial" w:hAnsi="Arial" w:cs="Arial"/>
          <w:b/>
          <w:bCs/>
          <w:sz w:val="20"/>
          <w:szCs w:val="20"/>
        </w:rPr>
        <w:t>Je souhaite </w:t>
      </w:r>
      <w:r w:rsidRPr="00D815CD">
        <w:rPr>
          <w:rFonts w:ascii="Arial" w:hAnsi="Arial" w:cs="Arial"/>
          <w:b/>
          <w:sz w:val="20"/>
          <w:szCs w:val="20"/>
        </w:rPr>
        <w:t>recevoir un certificat de participation</w:t>
      </w:r>
      <w:r w:rsidRPr="00D815CD">
        <w:rPr>
          <w:rFonts w:ascii="Arial" w:hAnsi="Arial" w:cs="Arial"/>
          <w:b/>
          <w:bCs/>
          <w:sz w:val="20"/>
          <w:szCs w:val="20"/>
        </w:rPr>
        <w:t> </w:t>
      </w:r>
      <w:r w:rsidR="00C634AC" w:rsidRPr="00D815CD">
        <w:rPr>
          <w:rFonts w:ascii="Arial" w:hAnsi="Arial" w:cs="Arial"/>
          <w:b/>
          <w:bCs/>
          <w:sz w:val="20"/>
          <w:szCs w:val="20"/>
        </w:rPr>
        <w:t xml:space="preserve">/ </w:t>
      </w:r>
      <w:proofErr w:type="spellStart"/>
      <w:r w:rsidR="00C634AC" w:rsidRPr="00D815CD">
        <w:rPr>
          <w:rFonts w:ascii="Arial" w:hAnsi="Arial" w:cs="Arial"/>
          <w:b/>
          <w:bCs/>
          <w:sz w:val="20"/>
          <w:szCs w:val="20"/>
        </w:rPr>
        <w:t>Katılım</w:t>
      </w:r>
      <w:proofErr w:type="spellEnd"/>
      <w:r w:rsidR="00C634AC" w:rsidRPr="00D815CD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C634AC" w:rsidRPr="00D815CD">
        <w:rPr>
          <w:rFonts w:ascii="Arial" w:hAnsi="Arial" w:cs="Arial"/>
          <w:b/>
          <w:bCs/>
          <w:sz w:val="20"/>
          <w:szCs w:val="20"/>
        </w:rPr>
        <w:t>belgesi</w:t>
      </w:r>
      <w:proofErr w:type="spellEnd"/>
      <w:r w:rsidR="00C634AC" w:rsidRPr="00D815CD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C634AC" w:rsidRPr="00D815CD">
        <w:rPr>
          <w:rFonts w:ascii="Arial" w:hAnsi="Arial" w:cs="Arial"/>
          <w:b/>
          <w:bCs/>
          <w:sz w:val="20"/>
          <w:szCs w:val="20"/>
        </w:rPr>
        <w:t>almak</w:t>
      </w:r>
      <w:proofErr w:type="spellEnd"/>
      <w:r w:rsidR="00C634AC" w:rsidRPr="00D815CD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C634AC" w:rsidRPr="00D815CD">
        <w:rPr>
          <w:rFonts w:ascii="Arial" w:hAnsi="Arial" w:cs="Arial"/>
          <w:b/>
          <w:bCs/>
          <w:sz w:val="20"/>
          <w:szCs w:val="20"/>
        </w:rPr>
        <w:t>istiyorum</w:t>
      </w:r>
      <w:proofErr w:type="spellEnd"/>
      <w:r w:rsidRPr="00D815CD">
        <w:rPr>
          <w:rFonts w:ascii="Arial" w:hAnsi="Arial" w:cs="Arial"/>
          <w:b/>
          <w:bCs/>
          <w:sz w:val="20"/>
          <w:szCs w:val="20"/>
        </w:rPr>
        <w:tab/>
      </w:r>
      <w:r w:rsidRPr="00D815CD">
        <w:rPr>
          <w:rFonts w:ascii="Arial" w:hAnsi="Arial" w:cs="Arial"/>
          <w:bCs/>
          <w:sz w:val="20"/>
          <w:szCs w:val="20"/>
        </w:rPr>
        <w:tab/>
      </w:r>
    </w:p>
    <w:p w:rsidR="00DF03A7" w:rsidRDefault="00DF03A7" w:rsidP="00911571">
      <w:pPr>
        <w:pStyle w:val="RenkliListe-Vurgu11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bCs/>
          <w:sz w:val="20"/>
          <w:szCs w:val="20"/>
        </w:rPr>
      </w:pPr>
    </w:p>
    <w:p w:rsidR="00C23CC2" w:rsidRPr="00D815CD" w:rsidRDefault="0002562C" w:rsidP="00911571">
      <w:pPr>
        <w:pStyle w:val="RenkliListe-Vurgu11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bCs/>
          <w:sz w:val="20"/>
          <w:szCs w:val="20"/>
        </w:rPr>
      </w:pPr>
      <w:r w:rsidRPr="00D815CD">
        <w:rPr>
          <w:rFonts w:ascii="Arial" w:hAnsi="Arial" w:cs="Arial"/>
          <w:bCs/>
          <w:sz w:val="20"/>
          <w:szCs w:val="20"/>
        </w:rPr>
        <w:t>oui</w:t>
      </w:r>
      <w:r w:rsidR="00C634AC" w:rsidRPr="00D815CD">
        <w:rPr>
          <w:rFonts w:ascii="Arial" w:hAnsi="Arial" w:cs="Arial"/>
          <w:bCs/>
          <w:sz w:val="20"/>
          <w:szCs w:val="20"/>
        </w:rPr>
        <w:t>/</w:t>
      </w:r>
      <w:proofErr w:type="spellStart"/>
      <w:r w:rsidR="00C634AC" w:rsidRPr="00D815CD">
        <w:rPr>
          <w:rFonts w:ascii="Arial" w:hAnsi="Arial" w:cs="Arial"/>
          <w:bCs/>
          <w:sz w:val="20"/>
          <w:szCs w:val="20"/>
        </w:rPr>
        <w:t>evet</w:t>
      </w:r>
      <w:proofErr w:type="spellEnd"/>
      <w:r w:rsidRPr="00D815CD">
        <w:rPr>
          <w:rFonts w:ascii="Arial" w:hAnsi="Arial" w:cs="Arial"/>
          <w:bCs/>
          <w:sz w:val="20"/>
          <w:szCs w:val="20"/>
        </w:rPr>
        <w:t xml:space="preserve"> </w:t>
      </w:r>
      <w:r w:rsidR="00C634AC" w:rsidRPr="00D815CD">
        <w:rPr>
          <w:rFonts w:ascii="Arial" w:hAnsi="Arial" w:cs="Arial"/>
          <w:bCs/>
          <w:sz w:val="20"/>
          <w:szCs w:val="20"/>
        </w:rPr>
        <w:tab/>
      </w:r>
      <w:r w:rsidR="00C634AC" w:rsidRPr="00D815CD">
        <w:rPr>
          <w:rFonts w:ascii="Arial" w:hAnsi="Arial" w:cs="Arial"/>
          <w:bCs/>
          <w:sz w:val="20"/>
          <w:szCs w:val="20"/>
        </w:rPr>
        <w:tab/>
      </w:r>
      <w:r w:rsidR="00C634AC" w:rsidRPr="00D815CD">
        <w:rPr>
          <w:rFonts w:ascii="Arial" w:hAnsi="Arial" w:cs="Arial"/>
          <w:bCs/>
          <w:sz w:val="20"/>
          <w:szCs w:val="20"/>
        </w:rPr>
        <w:tab/>
      </w:r>
      <w:r w:rsidRPr="00D815CD">
        <w:rPr>
          <w:rFonts w:ascii="Arial" w:hAnsi="Arial" w:cs="Arial"/>
          <w:bCs/>
          <w:sz w:val="20"/>
          <w:szCs w:val="20"/>
        </w:rPr>
        <w:t>non</w:t>
      </w:r>
      <w:r w:rsidR="00C634AC" w:rsidRPr="00D815CD">
        <w:rPr>
          <w:rFonts w:ascii="Arial" w:hAnsi="Arial" w:cs="Arial"/>
          <w:bCs/>
          <w:sz w:val="20"/>
          <w:szCs w:val="20"/>
        </w:rPr>
        <w:t>/</w:t>
      </w:r>
      <w:proofErr w:type="spellStart"/>
      <w:r w:rsidR="00C634AC" w:rsidRPr="00D815CD">
        <w:rPr>
          <w:rFonts w:ascii="Arial" w:hAnsi="Arial" w:cs="Arial"/>
          <w:bCs/>
          <w:sz w:val="20"/>
          <w:szCs w:val="20"/>
        </w:rPr>
        <w:t>hayır</w:t>
      </w:r>
      <w:proofErr w:type="spellEnd"/>
    </w:p>
    <w:p w:rsidR="00C634AC" w:rsidRPr="00D815CD" w:rsidRDefault="00C634AC" w:rsidP="00911571">
      <w:pPr>
        <w:pStyle w:val="RenkliListe-Vurgu11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bCs/>
          <w:sz w:val="20"/>
          <w:szCs w:val="20"/>
        </w:rPr>
      </w:pPr>
    </w:p>
    <w:p w:rsidR="001B0581" w:rsidRPr="00D815CD" w:rsidRDefault="001B0581" w:rsidP="00911571">
      <w:pPr>
        <w:pStyle w:val="RenkliListe-Vurgu11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bCs/>
          <w:sz w:val="20"/>
          <w:szCs w:val="20"/>
        </w:rPr>
      </w:pPr>
    </w:p>
    <w:p w:rsidR="00672D67" w:rsidRPr="00D815CD" w:rsidRDefault="000931F9" w:rsidP="000931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D815CD">
        <w:rPr>
          <w:rFonts w:ascii="Arial" w:hAnsi="Arial" w:cs="Arial"/>
          <w:bCs/>
          <w:sz w:val="20"/>
          <w:szCs w:val="20"/>
        </w:rPr>
        <w:t>Signature </w:t>
      </w:r>
      <w:r w:rsidR="00412F11" w:rsidRPr="00D815CD">
        <w:rPr>
          <w:rFonts w:ascii="Arial" w:hAnsi="Arial" w:cs="Arial"/>
          <w:bCs/>
          <w:sz w:val="20"/>
          <w:szCs w:val="20"/>
        </w:rPr>
        <w:t xml:space="preserve">/ </w:t>
      </w:r>
      <w:proofErr w:type="spellStart"/>
      <w:r w:rsidR="00412F11" w:rsidRPr="00D815CD">
        <w:rPr>
          <w:rFonts w:ascii="Arial" w:hAnsi="Arial" w:cs="Arial"/>
          <w:bCs/>
          <w:sz w:val="20"/>
          <w:szCs w:val="20"/>
        </w:rPr>
        <w:t>İmza</w:t>
      </w:r>
      <w:proofErr w:type="spellEnd"/>
      <w:r w:rsidRPr="00D815CD">
        <w:rPr>
          <w:rFonts w:ascii="Arial" w:hAnsi="Arial" w:cs="Arial"/>
          <w:bCs/>
          <w:sz w:val="20"/>
          <w:szCs w:val="20"/>
        </w:rPr>
        <w:t>:</w:t>
      </w:r>
      <w:r w:rsidR="00D560A2" w:rsidRPr="00D815CD">
        <w:rPr>
          <w:rFonts w:ascii="Arial" w:hAnsi="Arial" w:cs="Arial"/>
          <w:bCs/>
          <w:sz w:val="20"/>
          <w:szCs w:val="20"/>
        </w:rPr>
        <w:t>……………………………………………………</w:t>
      </w:r>
      <w:r w:rsidRPr="00D815CD">
        <w:rPr>
          <w:rFonts w:ascii="Arial" w:hAnsi="Arial" w:cs="Arial"/>
          <w:bCs/>
          <w:sz w:val="20"/>
          <w:szCs w:val="20"/>
        </w:rPr>
        <w:t>…………… Date </w:t>
      </w:r>
      <w:r w:rsidR="00DF03A7">
        <w:rPr>
          <w:rFonts w:ascii="Arial" w:hAnsi="Arial" w:cs="Arial"/>
          <w:bCs/>
          <w:sz w:val="20"/>
          <w:szCs w:val="20"/>
        </w:rPr>
        <w:t xml:space="preserve">/ </w:t>
      </w:r>
      <w:proofErr w:type="spellStart"/>
      <w:r w:rsidR="00DF03A7">
        <w:rPr>
          <w:rFonts w:ascii="Arial" w:hAnsi="Arial" w:cs="Arial"/>
          <w:bCs/>
          <w:sz w:val="20"/>
          <w:szCs w:val="20"/>
        </w:rPr>
        <w:t>Tarih</w:t>
      </w:r>
      <w:proofErr w:type="spellEnd"/>
      <w:r w:rsidR="00DF03A7">
        <w:rPr>
          <w:rFonts w:ascii="Arial" w:hAnsi="Arial" w:cs="Arial"/>
          <w:bCs/>
          <w:sz w:val="20"/>
          <w:szCs w:val="20"/>
        </w:rPr>
        <w:t> :</w:t>
      </w:r>
      <w:r w:rsidR="00D560A2" w:rsidRPr="00D815CD">
        <w:rPr>
          <w:rFonts w:ascii="Arial" w:hAnsi="Arial" w:cs="Arial"/>
          <w:bCs/>
          <w:sz w:val="20"/>
          <w:szCs w:val="20"/>
        </w:rPr>
        <w:t>…………</w:t>
      </w:r>
      <w:r w:rsidR="00154E1E" w:rsidRPr="00D815CD">
        <w:rPr>
          <w:rFonts w:ascii="Arial" w:hAnsi="Arial" w:cs="Arial"/>
          <w:bCs/>
          <w:sz w:val="20"/>
          <w:szCs w:val="20"/>
        </w:rPr>
        <w:t>………………</w:t>
      </w:r>
    </w:p>
    <w:p w:rsidR="00E962C1" w:rsidRPr="00D815CD" w:rsidRDefault="00E962C1" w:rsidP="00A17B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412F11" w:rsidRPr="00D815CD" w:rsidRDefault="00412F11" w:rsidP="001B05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1B0581" w:rsidRPr="00D815CD" w:rsidRDefault="007D70F8" w:rsidP="001B05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D815CD">
        <w:rPr>
          <w:rFonts w:ascii="Arial" w:hAnsi="Arial" w:cs="Arial"/>
          <w:bCs/>
          <w:sz w:val="20"/>
          <w:szCs w:val="20"/>
        </w:rPr>
        <w:t xml:space="preserve">Prière envoyer le formulaire dûment rempli </w:t>
      </w:r>
      <w:r w:rsidR="00DF03A7">
        <w:rPr>
          <w:rFonts w:ascii="Arial" w:hAnsi="Arial" w:cs="Arial"/>
          <w:bCs/>
          <w:sz w:val="20"/>
          <w:szCs w:val="20"/>
        </w:rPr>
        <w:t>avec la preuve du</w:t>
      </w:r>
      <w:r w:rsidR="00412F11" w:rsidRPr="00D815CD">
        <w:rPr>
          <w:rFonts w:ascii="Arial" w:hAnsi="Arial" w:cs="Arial"/>
          <w:bCs/>
          <w:sz w:val="20"/>
          <w:szCs w:val="20"/>
        </w:rPr>
        <w:t xml:space="preserve"> paiement </w:t>
      </w:r>
      <w:r w:rsidR="00DF03A7">
        <w:rPr>
          <w:rFonts w:ascii="Arial" w:hAnsi="Arial" w:cs="Arial"/>
          <w:bCs/>
          <w:sz w:val="20"/>
          <w:szCs w:val="20"/>
        </w:rPr>
        <w:t xml:space="preserve">ou de l’exonération </w:t>
      </w:r>
      <w:r w:rsidRPr="00D815CD">
        <w:rPr>
          <w:rFonts w:ascii="Arial" w:hAnsi="Arial" w:cs="Arial"/>
          <w:bCs/>
          <w:sz w:val="20"/>
          <w:szCs w:val="20"/>
        </w:rPr>
        <w:t xml:space="preserve">au plus tard le </w:t>
      </w:r>
      <w:r w:rsidR="00412F11" w:rsidRPr="00D815CD">
        <w:rPr>
          <w:rFonts w:ascii="Arial" w:hAnsi="Arial" w:cs="Arial"/>
          <w:b/>
          <w:bCs/>
          <w:sz w:val="20"/>
          <w:szCs w:val="20"/>
        </w:rPr>
        <w:t>05</w:t>
      </w:r>
      <w:r w:rsidR="00443C2B" w:rsidRPr="00D815CD">
        <w:rPr>
          <w:rFonts w:ascii="Arial" w:hAnsi="Arial" w:cs="Arial"/>
          <w:b/>
          <w:bCs/>
          <w:sz w:val="20"/>
          <w:szCs w:val="20"/>
        </w:rPr>
        <w:t>/</w:t>
      </w:r>
      <w:r w:rsidR="00911571" w:rsidRPr="00D815CD">
        <w:rPr>
          <w:rFonts w:ascii="Arial" w:hAnsi="Arial" w:cs="Arial"/>
          <w:b/>
          <w:bCs/>
          <w:sz w:val="20"/>
          <w:szCs w:val="20"/>
        </w:rPr>
        <w:t>0</w:t>
      </w:r>
      <w:r w:rsidR="00412F11" w:rsidRPr="00D815CD">
        <w:rPr>
          <w:rFonts w:ascii="Arial" w:hAnsi="Arial" w:cs="Arial"/>
          <w:b/>
          <w:bCs/>
          <w:sz w:val="20"/>
          <w:szCs w:val="20"/>
        </w:rPr>
        <w:t>4</w:t>
      </w:r>
      <w:r w:rsidR="00911571" w:rsidRPr="00D815CD">
        <w:rPr>
          <w:rFonts w:ascii="Arial" w:hAnsi="Arial" w:cs="Arial"/>
          <w:b/>
          <w:bCs/>
          <w:sz w:val="20"/>
          <w:szCs w:val="20"/>
        </w:rPr>
        <w:t>/201</w:t>
      </w:r>
      <w:r w:rsidR="00412F11" w:rsidRPr="00D815CD">
        <w:rPr>
          <w:rFonts w:ascii="Arial" w:hAnsi="Arial" w:cs="Arial"/>
          <w:b/>
          <w:bCs/>
          <w:sz w:val="20"/>
          <w:szCs w:val="20"/>
        </w:rPr>
        <w:t>6</w:t>
      </w:r>
      <w:r w:rsidR="00CB66DC" w:rsidRPr="00D815CD">
        <w:rPr>
          <w:rFonts w:ascii="Arial" w:hAnsi="Arial" w:cs="Arial"/>
          <w:bCs/>
          <w:sz w:val="20"/>
          <w:szCs w:val="20"/>
        </w:rPr>
        <w:t xml:space="preserve"> </w:t>
      </w:r>
      <w:r w:rsidR="00911571" w:rsidRPr="00D815CD">
        <w:rPr>
          <w:rFonts w:ascii="Arial" w:hAnsi="Arial" w:cs="Arial"/>
          <w:bCs/>
          <w:sz w:val="20"/>
          <w:szCs w:val="20"/>
        </w:rPr>
        <w:t xml:space="preserve">pour confirmer votre participation </w:t>
      </w:r>
      <w:r w:rsidR="00412F11" w:rsidRPr="00D815CD">
        <w:rPr>
          <w:rFonts w:ascii="Arial" w:hAnsi="Arial" w:cs="Arial"/>
          <w:bCs/>
          <w:sz w:val="20"/>
          <w:szCs w:val="20"/>
        </w:rPr>
        <w:t>à</w:t>
      </w:r>
      <w:r w:rsidR="001B0581" w:rsidRPr="00D815CD">
        <w:rPr>
          <w:rFonts w:ascii="Arial" w:hAnsi="Arial" w:cs="Arial"/>
          <w:bCs/>
          <w:sz w:val="20"/>
          <w:szCs w:val="20"/>
        </w:rPr>
        <w:t xml:space="preserve"> </w:t>
      </w:r>
      <w:r w:rsidR="00412F11" w:rsidRPr="00D815CD">
        <w:rPr>
          <w:rFonts w:ascii="Arial" w:hAnsi="Arial" w:cs="Arial"/>
          <w:bCs/>
          <w:sz w:val="20"/>
          <w:szCs w:val="20"/>
        </w:rPr>
        <w:t>l’adresse</w:t>
      </w:r>
      <w:r w:rsidRPr="00D815CD">
        <w:rPr>
          <w:rFonts w:ascii="Arial" w:hAnsi="Arial" w:cs="Arial"/>
          <w:bCs/>
          <w:sz w:val="20"/>
          <w:szCs w:val="20"/>
        </w:rPr>
        <w:t> :</w:t>
      </w:r>
    </w:p>
    <w:p w:rsidR="001B0581" w:rsidRPr="00D815CD" w:rsidRDefault="00BC0005" w:rsidP="001B05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FF0000"/>
          <w:sz w:val="20"/>
          <w:szCs w:val="20"/>
        </w:rPr>
      </w:pPr>
      <w:hyperlink r:id="rId10" w:history="1">
        <w:r w:rsidR="00D815CD" w:rsidRPr="00284D9E">
          <w:rPr>
            <w:rStyle w:val="Kpr"/>
            <w:rFonts w:ascii="Arial" w:hAnsi="Arial" w:cs="Arial"/>
            <w:bCs/>
            <w:sz w:val="20"/>
            <w:szCs w:val="20"/>
          </w:rPr>
          <w:t>ilyas.golcuklu@kemerburgaz.edu.tr</w:t>
        </w:r>
      </w:hyperlink>
    </w:p>
    <w:p w:rsidR="00254156" w:rsidRPr="00D815CD" w:rsidRDefault="00254156" w:rsidP="00A17B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C44C10" w:rsidRPr="00D815CD" w:rsidRDefault="00412F11" w:rsidP="00A17B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proofErr w:type="spellStart"/>
      <w:r w:rsidRPr="00D815CD">
        <w:rPr>
          <w:rFonts w:ascii="Arial" w:hAnsi="Arial" w:cs="Arial"/>
          <w:bCs/>
          <w:sz w:val="20"/>
          <w:szCs w:val="20"/>
        </w:rPr>
        <w:t>Katılımınızı</w:t>
      </w:r>
      <w:proofErr w:type="spellEnd"/>
      <w:r w:rsidRPr="00D815CD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D815CD">
        <w:rPr>
          <w:rFonts w:ascii="Arial" w:hAnsi="Arial" w:cs="Arial"/>
          <w:bCs/>
          <w:sz w:val="20"/>
          <w:szCs w:val="20"/>
        </w:rPr>
        <w:t>teyit</w:t>
      </w:r>
      <w:proofErr w:type="spellEnd"/>
      <w:r w:rsidRPr="00D815CD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D815CD">
        <w:rPr>
          <w:rFonts w:ascii="Arial" w:hAnsi="Arial" w:cs="Arial"/>
          <w:bCs/>
          <w:sz w:val="20"/>
          <w:szCs w:val="20"/>
        </w:rPr>
        <w:t>etmek</w:t>
      </w:r>
      <w:proofErr w:type="spellEnd"/>
      <w:r w:rsidRPr="00D815CD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D815CD">
        <w:rPr>
          <w:rFonts w:ascii="Arial" w:hAnsi="Arial" w:cs="Arial"/>
          <w:bCs/>
          <w:sz w:val="20"/>
          <w:szCs w:val="20"/>
        </w:rPr>
        <w:t>için</w:t>
      </w:r>
      <w:proofErr w:type="spellEnd"/>
      <w:r w:rsidRPr="00D815CD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D815CD">
        <w:rPr>
          <w:rFonts w:ascii="Arial" w:hAnsi="Arial" w:cs="Arial"/>
          <w:bCs/>
          <w:sz w:val="20"/>
          <w:szCs w:val="20"/>
        </w:rPr>
        <w:t>lütfen</w:t>
      </w:r>
      <w:proofErr w:type="spellEnd"/>
      <w:r w:rsidRPr="00D815CD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D815CD">
        <w:rPr>
          <w:rFonts w:ascii="Arial" w:hAnsi="Arial" w:cs="Arial"/>
          <w:bCs/>
          <w:sz w:val="20"/>
          <w:szCs w:val="20"/>
        </w:rPr>
        <w:t>doldurduğunuz</w:t>
      </w:r>
      <w:proofErr w:type="spellEnd"/>
      <w:r w:rsidRPr="00D815CD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D815CD">
        <w:rPr>
          <w:rFonts w:ascii="Arial" w:hAnsi="Arial" w:cs="Arial"/>
          <w:bCs/>
          <w:sz w:val="20"/>
          <w:szCs w:val="20"/>
        </w:rPr>
        <w:t>formu</w:t>
      </w:r>
      <w:proofErr w:type="spellEnd"/>
      <w:r w:rsidRPr="00D815CD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D815CD">
        <w:rPr>
          <w:rFonts w:ascii="Arial" w:hAnsi="Arial" w:cs="Arial"/>
          <w:bCs/>
          <w:sz w:val="20"/>
          <w:szCs w:val="20"/>
        </w:rPr>
        <w:t>ödeme</w:t>
      </w:r>
      <w:proofErr w:type="spellEnd"/>
      <w:r w:rsidRPr="00D815CD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D815CD">
        <w:rPr>
          <w:rFonts w:ascii="Arial" w:hAnsi="Arial" w:cs="Arial"/>
          <w:bCs/>
          <w:sz w:val="20"/>
          <w:szCs w:val="20"/>
        </w:rPr>
        <w:t>belgesi</w:t>
      </w:r>
      <w:proofErr w:type="spellEnd"/>
      <w:r w:rsidRPr="00D815CD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DF03A7">
        <w:rPr>
          <w:rFonts w:ascii="Arial" w:hAnsi="Arial" w:cs="Arial"/>
          <w:bCs/>
          <w:sz w:val="20"/>
          <w:szCs w:val="20"/>
        </w:rPr>
        <w:t>veya</w:t>
      </w:r>
      <w:proofErr w:type="spellEnd"/>
      <w:r w:rsidR="00DF03A7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DF03A7">
        <w:rPr>
          <w:rFonts w:ascii="Arial" w:hAnsi="Arial" w:cs="Arial"/>
          <w:bCs/>
          <w:sz w:val="20"/>
          <w:szCs w:val="20"/>
        </w:rPr>
        <w:t>ücretten</w:t>
      </w:r>
      <w:proofErr w:type="spellEnd"/>
      <w:r w:rsidR="00DF03A7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DF03A7">
        <w:rPr>
          <w:rFonts w:ascii="Arial" w:hAnsi="Arial" w:cs="Arial"/>
          <w:bCs/>
          <w:sz w:val="20"/>
          <w:szCs w:val="20"/>
        </w:rPr>
        <w:t>muaf</w:t>
      </w:r>
      <w:proofErr w:type="spellEnd"/>
      <w:r w:rsidR="00DF03A7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DF03A7">
        <w:rPr>
          <w:rFonts w:ascii="Arial" w:hAnsi="Arial" w:cs="Arial"/>
          <w:bCs/>
          <w:sz w:val="20"/>
          <w:szCs w:val="20"/>
        </w:rPr>
        <w:t>olduğunuzu</w:t>
      </w:r>
      <w:proofErr w:type="spellEnd"/>
      <w:r w:rsidR="00DF03A7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DF03A7">
        <w:rPr>
          <w:rFonts w:ascii="Arial" w:hAnsi="Arial" w:cs="Arial"/>
          <w:bCs/>
          <w:sz w:val="20"/>
          <w:szCs w:val="20"/>
        </w:rPr>
        <w:t>gösteren</w:t>
      </w:r>
      <w:proofErr w:type="spellEnd"/>
      <w:r w:rsidR="00DF03A7">
        <w:rPr>
          <w:rFonts w:ascii="Arial" w:hAnsi="Arial" w:cs="Arial"/>
          <w:bCs/>
          <w:sz w:val="20"/>
          <w:szCs w:val="20"/>
        </w:rPr>
        <w:t xml:space="preserve"> belge </w:t>
      </w:r>
      <w:r w:rsidRPr="00D815CD">
        <w:rPr>
          <w:rFonts w:ascii="Arial" w:hAnsi="Arial" w:cs="Arial"/>
          <w:bCs/>
          <w:sz w:val="20"/>
          <w:szCs w:val="20"/>
        </w:rPr>
        <w:t xml:space="preserve">ile </w:t>
      </w:r>
      <w:proofErr w:type="spellStart"/>
      <w:r w:rsidRPr="00D815CD">
        <w:rPr>
          <w:rFonts w:ascii="Arial" w:hAnsi="Arial" w:cs="Arial"/>
          <w:bCs/>
          <w:sz w:val="20"/>
          <w:szCs w:val="20"/>
        </w:rPr>
        <w:t>beraber</w:t>
      </w:r>
      <w:proofErr w:type="spellEnd"/>
      <w:r w:rsidRPr="00D815CD">
        <w:rPr>
          <w:rFonts w:ascii="Arial" w:hAnsi="Arial" w:cs="Arial"/>
          <w:bCs/>
          <w:sz w:val="20"/>
          <w:szCs w:val="20"/>
        </w:rPr>
        <w:t xml:space="preserve"> en </w:t>
      </w:r>
      <w:proofErr w:type="spellStart"/>
      <w:r w:rsidRPr="00D815CD">
        <w:rPr>
          <w:rFonts w:ascii="Arial" w:hAnsi="Arial" w:cs="Arial"/>
          <w:bCs/>
          <w:sz w:val="20"/>
          <w:szCs w:val="20"/>
        </w:rPr>
        <w:t>geç</w:t>
      </w:r>
      <w:proofErr w:type="spellEnd"/>
      <w:r w:rsidRPr="00D815CD">
        <w:rPr>
          <w:rFonts w:ascii="Arial" w:hAnsi="Arial" w:cs="Arial"/>
          <w:bCs/>
          <w:sz w:val="20"/>
          <w:szCs w:val="20"/>
        </w:rPr>
        <w:t xml:space="preserve"> </w:t>
      </w:r>
      <w:r w:rsidRPr="00D815CD">
        <w:rPr>
          <w:rFonts w:ascii="Arial" w:hAnsi="Arial" w:cs="Arial"/>
          <w:b/>
          <w:bCs/>
          <w:sz w:val="20"/>
          <w:szCs w:val="20"/>
        </w:rPr>
        <w:t xml:space="preserve">05/04/2016 </w:t>
      </w:r>
      <w:proofErr w:type="spellStart"/>
      <w:r w:rsidRPr="00D815CD">
        <w:rPr>
          <w:rFonts w:ascii="Arial" w:hAnsi="Arial" w:cs="Arial"/>
          <w:bCs/>
          <w:sz w:val="20"/>
          <w:szCs w:val="20"/>
        </w:rPr>
        <w:t>tarihine</w:t>
      </w:r>
      <w:proofErr w:type="spellEnd"/>
      <w:r w:rsidRPr="00D815CD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D815CD">
        <w:rPr>
          <w:rFonts w:ascii="Arial" w:hAnsi="Arial" w:cs="Arial"/>
          <w:bCs/>
          <w:sz w:val="20"/>
          <w:szCs w:val="20"/>
        </w:rPr>
        <w:t>kadar</w:t>
      </w:r>
      <w:proofErr w:type="spellEnd"/>
      <w:r w:rsidRPr="00D815CD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D815CD">
        <w:rPr>
          <w:rFonts w:ascii="Arial" w:hAnsi="Arial" w:cs="Arial"/>
          <w:bCs/>
          <w:sz w:val="20"/>
          <w:szCs w:val="20"/>
        </w:rPr>
        <w:t>şu</w:t>
      </w:r>
      <w:proofErr w:type="spellEnd"/>
      <w:r w:rsidRPr="00D815CD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D815CD">
        <w:rPr>
          <w:rFonts w:ascii="Arial" w:hAnsi="Arial" w:cs="Arial"/>
          <w:bCs/>
          <w:sz w:val="20"/>
          <w:szCs w:val="20"/>
        </w:rPr>
        <w:t>adrese</w:t>
      </w:r>
      <w:proofErr w:type="spellEnd"/>
      <w:r w:rsidRPr="00D815CD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D815CD">
        <w:rPr>
          <w:rFonts w:ascii="Arial" w:hAnsi="Arial" w:cs="Arial"/>
          <w:bCs/>
          <w:sz w:val="20"/>
          <w:szCs w:val="20"/>
        </w:rPr>
        <w:t>gönderiniz</w:t>
      </w:r>
      <w:proofErr w:type="spellEnd"/>
      <w:r w:rsidRPr="00D815CD">
        <w:rPr>
          <w:rFonts w:ascii="Arial" w:hAnsi="Arial" w:cs="Arial"/>
          <w:bCs/>
          <w:sz w:val="20"/>
          <w:szCs w:val="20"/>
        </w:rPr>
        <w:t> :</w:t>
      </w:r>
    </w:p>
    <w:p w:rsidR="00412F11" w:rsidRPr="00D815CD" w:rsidRDefault="00412F11" w:rsidP="00412F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FF0000"/>
          <w:sz w:val="20"/>
          <w:szCs w:val="20"/>
        </w:rPr>
      </w:pPr>
      <w:r w:rsidRPr="00D815CD">
        <w:rPr>
          <w:rFonts w:ascii="Arial" w:hAnsi="Arial" w:cs="Arial"/>
          <w:bCs/>
          <w:color w:val="FF0000"/>
          <w:sz w:val="20"/>
          <w:szCs w:val="20"/>
        </w:rPr>
        <w:t>ilyas.golcuklu@kemerburgaz.edu.tr</w:t>
      </w:r>
    </w:p>
    <w:p w:rsidR="00412F11" w:rsidRDefault="00412F11" w:rsidP="00A17B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180CEA" w:rsidRPr="00180CEA" w:rsidRDefault="00180CEA" w:rsidP="00180CEA">
      <w:pPr>
        <w:widowControl w:val="0"/>
        <w:spacing w:before="40" w:after="40" w:line="20" w:lineRule="atLeast"/>
        <w:jc w:val="center"/>
        <w:rPr>
          <w:rStyle w:val="Kpr"/>
          <w:b/>
          <w:bCs/>
          <w:color w:val="C00000"/>
          <w:sz w:val="20"/>
          <w:szCs w:val="20"/>
          <w:u w:val="none"/>
        </w:rPr>
      </w:pPr>
      <w:r w:rsidRPr="00180CEA">
        <w:rPr>
          <w:b/>
          <w:color w:val="C00000"/>
          <w:sz w:val="20"/>
          <w:szCs w:val="20"/>
        </w:rPr>
        <w:t>Programme et bulletin d'inscription à télécharger sur</w:t>
      </w:r>
      <w:r w:rsidR="00DF03A7">
        <w:rPr>
          <w:b/>
          <w:color w:val="C00000"/>
          <w:sz w:val="20"/>
          <w:szCs w:val="20"/>
        </w:rPr>
        <w:t xml:space="preserve"> / Programı ve bu </w:t>
      </w:r>
      <w:proofErr w:type="spellStart"/>
      <w:r w:rsidR="00DF03A7">
        <w:rPr>
          <w:b/>
          <w:color w:val="C00000"/>
          <w:sz w:val="20"/>
          <w:szCs w:val="20"/>
        </w:rPr>
        <w:t>kayıt</w:t>
      </w:r>
      <w:proofErr w:type="spellEnd"/>
      <w:r w:rsidR="00DF03A7">
        <w:rPr>
          <w:b/>
          <w:color w:val="C00000"/>
          <w:sz w:val="20"/>
          <w:szCs w:val="20"/>
        </w:rPr>
        <w:t xml:space="preserve"> </w:t>
      </w:r>
      <w:proofErr w:type="spellStart"/>
      <w:r w:rsidR="00DF03A7">
        <w:rPr>
          <w:b/>
          <w:color w:val="C00000"/>
          <w:sz w:val="20"/>
          <w:szCs w:val="20"/>
        </w:rPr>
        <w:t>formunu</w:t>
      </w:r>
      <w:proofErr w:type="spellEnd"/>
      <w:r w:rsidR="00DF03A7">
        <w:rPr>
          <w:b/>
          <w:color w:val="C00000"/>
          <w:sz w:val="20"/>
          <w:szCs w:val="20"/>
        </w:rPr>
        <w:t xml:space="preserve"> </w:t>
      </w:r>
      <w:proofErr w:type="spellStart"/>
      <w:r w:rsidR="00DF03A7">
        <w:rPr>
          <w:b/>
          <w:color w:val="C00000"/>
          <w:sz w:val="20"/>
          <w:szCs w:val="20"/>
        </w:rPr>
        <w:t>buradan</w:t>
      </w:r>
      <w:proofErr w:type="spellEnd"/>
      <w:r w:rsidR="00DF03A7">
        <w:rPr>
          <w:b/>
          <w:color w:val="C00000"/>
          <w:sz w:val="20"/>
          <w:szCs w:val="20"/>
        </w:rPr>
        <w:t xml:space="preserve"> </w:t>
      </w:r>
      <w:proofErr w:type="spellStart"/>
      <w:r w:rsidR="00DF03A7">
        <w:rPr>
          <w:b/>
          <w:color w:val="C00000"/>
          <w:sz w:val="20"/>
          <w:szCs w:val="20"/>
        </w:rPr>
        <w:t>indirebilirsiniz</w:t>
      </w:r>
      <w:proofErr w:type="spellEnd"/>
      <w:r w:rsidRPr="00180CEA">
        <w:rPr>
          <w:b/>
          <w:color w:val="C00000"/>
          <w:sz w:val="20"/>
          <w:szCs w:val="20"/>
        </w:rPr>
        <w:t xml:space="preserve"> : </w:t>
      </w:r>
      <w:r w:rsidRPr="00180CEA">
        <w:rPr>
          <w:b/>
          <w:color w:val="C00000"/>
          <w:sz w:val="20"/>
          <w:szCs w:val="20"/>
        </w:rPr>
        <w:br/>
      </w:r>
    </w:p>
    <w:p w:rsidR="00180CEA" w:rsidRPr="00180CEA" w:rsidRDefault="00BC0005" w:rsidP="00180CEA">
      <w:pPr>
        <w:pStyle w:val="Balk1"/>
        <w:keepNext w:val="0"/>
        <w:widowControl w:val="0"/>
        <w:shd w:val="clear" w:color="auto" w:fill="FFFFFF"/>
        <w:spacing w:before="40" w:after="40" w:line="20" w:lineRule="atLeast"/>
        <w:jc w:val="center"/>
        <w:rPr>
          <w:rFonts w:ascii="Calibri" w:hAnsi="Calibri"/>
          <w:color w:val="C00000"/>
          <w:sz w:val="20"/>
          <w:szCs w:val="20"/>
        </w:rPr>
      </w:pPr>
      <w:hyperlink r:id="rId11" w:tgtFrame="_blank" w:tooltip="http://www.kemerburgaz.edu.tr/akademik-birimler/uluslararasi-tahkim-konferansi.aspx Cmd+Bağlantıyı izlemek için tıklayın veya dokunun" w:history="1">
        <w:r w:rsidR="00180CEA" w:rsidRPr="00180CEA">
          <w:rPr>
            <w:rStyle w:val="Kpr"/>
            <w:rFonts w:ascii="Calibri" w:hAnsi="Calibri"/>
            <w:color w:val="C00000"/>
            <w:sz w:val="20"/>
            <w:szCs w:val="20"/>
            <w:u w:val="none"/>
          </w:rPr>
          <w:t>http://www.kemerburgaz.edu.tr/akademik-birimler/uluslararasi-tahkim-konferansi.aspx</w:t>
        </w:r>
      </w:hyperlink>
    </w:p>
    <w:p w:rsidR="00180CEA" w:rsidRPr="00180CEA" w:rsidRDefault="00BC0005" w:rsidP="00180CEA">
      <w:pPr>
        <w:jc w:val="center"/>
        <w:rPr>
          <w:color w:val="C00000"/>
        </w:rPr>
      </w:pPr>
      <w:hyperlink r:id="rId12" w:history="1">
        <w:r w:rsidR="00180CEA" w:rsidRPr="00180CEA">
          <w:rPr>
            <w:rStyle w:val="Kpr"/>
            <w:color w:val="C00000"/>
          </w:rPr>
          <w:t>http://crjfc.univ-fcomte.fr/</w:t>
        </w:r>
      </w:hyperlink>
    </w:p>
    <w:p w:rsidR="00180CEA" w:rsidRPr="00180CEA" w:rsidRDefault="00180CEA" w:rsidP="00180CEA">
      <w:pPr>
        <w:pStyle w:val="Balk1"/>
        <w:keepNext w:val="0"/>
        <w:widowControl w:val="0"/>
        <w:shd w:val="clear" w:color="auto" w:fill="FFFFFF"/>
        <w:spacing w:before="40" w:after="40" w:line="20" w:lineRule="atLeast"/>
        <w:jc w:val="center"/>
        <w:rPr>
          <w:color w:val="C00000"/>
          <w:sz w:val="20"/>
          <w:szCs w:val="20"/>
        </w:rPr>
      </w:pPr>
      <w:r w:rsidRPr="00180CEA">
        <w:rPr>
          <w:color w:val="C00000"/>
          <w:sz w:val="20"/>
          <w:szCs w:val="20"/>
        </w:rPr>
        <w:t>Lieu</w:t>
      </w:r>
      <w:r w:rsidR="00DF03A7">
        <w:rPr>
          <w:color w:val="C00000"/>
          <w:sz w:val="20"/>
          <w:szCs w:val="20"/>
        </w:rPr>
        <w:t>/</w:t>
      </w:r>
      <w:proofErr w:type="spellStart"/>
      <w:r w:rsidR="00DF03A7">
        <w:rPr>
          <w:color w:val="C00000"/>
          <w:sz w:val="20"/>
          <w:szCs w:val="20"/>
        </w:rPr>
        <w:t>Yer</w:t>
      </w:r>
      <w:proofErr w:type="spellEnd"/>
    </w:p>
    <w:p w:rsidR="00180CEA" w:rsidRPr="00180CEA" w:rsidRDefault="00DF03A7" w:rsidP="00180CEA">
      <w:pPr>
        <w:pStyle w:val="msonospacing0"/>
        <w:widowControl w:val="0"/>
        <w:spacing w:before="40" w:beforeAutospacing="0" w:after="40" w:afterAutospacing="0" w:line="20" w:lineRule="atLeast"/>
        <w:jc w:val="center"/>
        <w:rPr>
          <w:b/>
          <w:color w:val="C00000"/>
          <w:sz w:val="20"/>
          <w:szCs w:val="20"/>
        </w:rPr>
      </w:pPr>
      <w:r>
        <w:rPr>
          <w:b/>
          <w:color w:val="C00000"/>
          <w:sz w:val="20"/>
          <w:szCs w:val="20"/>
        </w:rPr>
        <w:t xml:space="preserve">İstanbul </w:t>
      </w:r>
      <w:proofErr w:type="spellStart"/>
      <w:r>
        <w:rPr>
          <w:b/>
          <w:color w:val="C00000"/>
          <w:sz w:val="20"/>
          <w:szCs w:val="20"/>
        </w:rPr>
        <w:t>Kemerburgaz</w:t>
      </w:r>
      <w:proofErr w:type="spellEnd"/>
      <w:r>
        <w:rPr>
          <w:b/>
          <w:color w:val="C00000"/>
          <w:sz w:val="20"/>
          <w:szCs w:val="20"/>
        </w:rPr>
        <w:t xml:space="preserve"> </w:t>
      </w:r>
      <w:proofErr w:type="spellStart"/>
      <w:r>
        <w:rPr>
          <w:b/>
          <w:color w:val="C00000"/>
          <w:sz w:val="20"/>
          <w:szCs w:val="20"/>
        </w:rPr>
        <w:t>Ü</w:t>
      </w:r>
      <w:r w:rsidR="00180CEA" w:rsidRPr="00180CEA">
        <w:rPr>
          <w:b/>
          <w:color w:val="C00000"/>
          <w:sz w:val="20"/>
          <w:szCs w:val="20"/>
        </w:rPr>
        <w:t>niversitesi</w:t>
      </w:r>
      <w:proofErr w:type="spellEnd"/>
      <w:r w:rsidR="00180CEA" w:rsidRPr="00180CEA">
        <w:rPr>
          <w:b/>
          <w:color w:val="C00000"/>
          <w:sz w:val="20"/>
          <w:szCs w:val="20"/>
        </w:rPr>
        <w:t xml:space="preserve"> Hukuk </w:t>
      </w:r>
      <w:proofErr w:type="spellStart"/>
      <w:r w:rsidR="00180CEA" w:rsidRPr="00180CEA">
        <w:rPr>
          <w:b/>
          <w:color w:val="C00000"/>
          <w:sz w:val="20"/>
          <w:szCs w:val="20"/>
        </w:rPr>
        <w:t>Fakultesi</w:t>
      </w:r>
      <w:proofErr w:type="spellEnd"/>
      <w:r w:rsidR="00180CEA" w:rsidRPr="00180CEA">
        <w:rPr>
          <w:b/>
          <w:color w:val="C00000"/>
          <w:sz w:val="20"/>
          <w:szCs w:val="20"/>
        </w:rPr>
        <w:br/>
      </w:r>
      <w:proofErr w:type="spellStart"/>
      <w:r w:rsidR="00180CEA" w:rsidRPr="00180CEA">
        <w:rPr>
          <w:b/>
          <w:color w:val="C00000"/>
          <w:sz w:val="20"/>
          <w:szCs w:val="20"/>
        </w:rPr>
        <w:t>Mahmutbey</w:t>
      </w:r>
      <w:proofErr w:type="spellEnd"/>
      <w:r>
        <w:rPr>
          <w:b/>
          <w:color w:val="C00000"/>
          <w:sz w:val="20"/>
          <w:szCs w:val="20"/>
        </w:rPr>
        <w:t xml:space="preserve"> </w:t>
      </w:r>
      <w:proofErr w:type="spellStart"/>
      <w:r>
        <w:rPr>
          <w:b/>
          <w:color w:val="C00000"/>
          <w:sz w:val="20"/>
          <w:szCs w:val="20"/>
        </w:rPr>
        <w:t>Dilmenler</w:t>
      </w:r>
      <w:proofErr w:type="spellEnd"/>
      <w:r>
        <w:rPr>
          <w:b/>
          <w:color w:val="C00000"/>
          <w:sz w:val="20"/>
          <w:szCs w:val="20"/>
        </w:rPr>
        <w:t xml:space="preserve"> </w:t>
      </w:r>
      <w:proofErr w:type="spellStart"/>
      <w:r>
        <w:rPr>
          <w:b/>
          <w:color w:val="C00000"/>
          <w:sz w:val="20"/>
          <w:szCs w:val="20"/>
        </w:rPr>
        <w:t>Caddesi</w:t>
      </w:r>
      <w:proofErr w:type="spellEnd"/>
      <w:r>
        <w:rPr>
          <w:b/>
          <w:color w:val="C00000"/>
          <w:sz w:val="20"/>
          <w:szCs w:val="20"/>
        </w:rPr>
        <w:t xml:space="preserve"> No. 26, </w:t>
      </w:r>
      <w:proofErr w:type="spellStart"/>
      <w:r>
        <w:rPr>
          <w:b/>
          <w:color w:val="C00000"/>
          <w:sz w:val="20"/>
          <w:szCs w:val="20"/>
        </w:rPr>
        <w:t>Bağcı</w:t>
      </w:r>
      <w:r w:rsidR="00180CEA" w:rsidRPr="00180CEA">
        <w:rPr>
          <w:b/>
          <w:color w:val="C00000"/>
          <w:sz w:val="20"/>
          <w:szCs w:val="20"/>
        </w:rPr>
        <w:t>lar</w:t>
      </w:r>
      <w:proofErr w:type="spellEnd"/>
      <w:r w:rsidR="00180CEA" w:rsidRPr="00180CEA">
        <w:rPr>
          <w:b/>
          <w:color w:val="C00000"/>
          <w:sz w:val="20"/>
          <w:szCs w:val="20"/>
        </w:rPr>
        <w:t xml:space="preserve"> –Istanbul (Turquie</w:t>
      </w:r>
      <w:r>
        <w:rPr>
          <w:b/>
          <w:color w:val="C00000"/>
          <w:sz w:val="20"/>
          <w:szCs w:val="20"/>
        </w:rPr>
        <w:t xml:space="preserve"> / Türkiye</w:t>
      </w:r>
      <w:r w:rsidR="00180CEA" w:rsidRPr="00180CEA">
        <w:rPr>
          <w:b/>
          <w:color w:val="C00000"/>
          <w:sz w:val="20"/>
          <w:szCs w:val="20"/>
        </w:rPr>
        <w:t>)</w:t>
      </w:r>
    </w:p>
    <w:p w:rsidR="00180CEA" w:rsidRPr="00D815CD" w:rsidRDefault="00180CEA" w:rsidP="00A17B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sectPr w:rsidR="00180CEA" w:rsidRPr="00D815CD" w:rsidSect="005E1818">
      <w:headerReference w:type="default" r:id="rId13"/>
      <w:pgSz w:w="11907" w:h="16839" w:code="9"/>
      <w:pgMar w:top="329" w:right="567" w:bottom="284" w:left="851" w:header="142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77A9" w:rsidRDefault="002777A9" w:rsidP="002D626F">
      <w:pPr>
        <w:spacing w:after="0" w:line="240" w:lineRule="auto"/>
      </w:pPr>
      <w:r>
        <w:separator/>
      </w:r>
    </w:p>
  </w:endnote>
  <w:endnote w:type="continuationSeparator" w:id="0">
    <w:p w:rsidR="002777A9" w:rsidRDefault="002777A9" w:rsidP="002D6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77A9" w:rsidRDefault="002777A9" w:rsidP="002D626F">
      <w:pPr>
        <w:spacing w:after="0" w:line="240" w:lineRule="auto"/>
      </w:pPr>
      <w:r>
        <w:separator/>
      </w:r>
    </w:p>
  </w:footnote>
  <w:footnote w:type="continuationSeparator" w:id="0">
    <w:p w:rsidR="002777A9" w:rsidRDefault="002777A9" w:rsidP="002D62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933" w:rsidRDefault="002A0933" w:rsidP="005E0887">
    <w:pPr>
      <w:pStyle w:val="stbilgi"/>
      <w:tabs>
        <w:tab w:val="left" w:pos="6195"/>
      </w:tabs>
    </w:pPr>
  </w:p>
  <w:p w:rsidR="002A0933" w:rsidRDefault="002A0933" w:rsidP="005E0887">
    <w:pPr>
      <w:pStyle w:val="stbilgi"/>
      <w:tabs>
        <w:tab w:val="left" w:pos="6195"/>
      </w:tabs>
    </w:pPr>
  </w:p>
  <w:p w:rsidR="002A0933" w:rsidRDefault="002A0933" w:rsidP="005E0887">
    <w:pPr>
      <w:pStyle w:val="stbilgi"/>
      <w:tabs>
        <w:tab w:val="left" w:pos="6195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B9E040B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D3B51DD"/>
    <w:multiLevelType w:val="hybridMultilevel"/>
    <w:tmpl w:val="B638F8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47790D"/>
    <w:multiLevelType w:val="hybridMultilevel"/>
    <w:tmpl w:val="E598A294"/>
    <w:lvl w:ilvl="0" w:tplc="C4A69E22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6046AE"/>
    <w:multiLevelType w:val="hybridMultilevel"/>
    <w:tmpl w:val="19201F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224D7C"/>
    <w:multiLevelType w:val="hybridMultilevel"/>
    <w:tmpl w:val="92C89EEA"/>
    <w:lvl w:ilvl="0" w:tplc="27B805DE"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5">
    <w:nsid w:val="224432A6"/>
    <w:multiLevelType w:val="hybridMultilevel"/>
    <w:tmpl w:val="B406D140"/>
    <w:lvl w:ilvl="0" w:tplc="1904049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E52D15"/>
    <w:multiLevelType w:val="hybridMultilevel"/>
    <w:tmpl w:val="5DFCE59A"/>
    <w:lvl w:ilvl="0" w:tplc="FCE0C3C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446995"/>
    <w:multiLevelType w:val="hybridMultilevel"/>
    <w:tmpl w:val="D9EEF940"/>
    <w:lvl w:ilvl="0" w:tplc="135869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935E50"/>
    <w:multiLevelType w:val="hybridMultilevel"/>
    <w:tmpl w:val="C0D415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591B9B"/>
    <w:multiLevelType w:val="hybridMultilevel"/>
    <w:tmpl w:val="8864F3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B47FF6"/>
    <w:multiLevelType w:val="hybridMultilevel"/>
    <w:tmpl w:val="AA0641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94180D"/>
    <w:multiLevelType w:val="hybridMultilevel"/>
    <w:tmpl w:val="FB407BE6"/>
    <w:lvl w:ilvl="0" w:tplc="DA8CCF5E">
      <w:start w:val="15"/>
      <w:numFmt w:val="bullet"/>
      <w:lvlText w:val="-"/>
      <w:lvlJc w:val="left"/>
      <w:pPr>
        <w:ind w:left="720" w:hanging="360"/>
      </w:pPr>
      <w:rPr>
        <w:rFonts w:ascii="ArialMT" w:eastAsia="Calibri" w:hAnsi="ArialMT" w:cs="ArialMT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0973DE"/>
    <w:multiLevelType w:val="hybridMultilevel"/>
    <w:tmpl w:val="D6122406"/>
    <w:lvl w:ilvl="0" w:tplc="9B56A63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1"/>
  </w:num>
  <w:num w:numId="4">
    <w:abstractNumId w:val="7"/>
  </w:num>
  <w:num w:numId="5">
    <w:abstractNumId w:val="5"/>
  </w:num>
  <w:num w:numId="6">
    <w:abstractNumId w:val="2"/>
  </w:num>
  <w:num w:numId="7">
    <w:abstractNumId w:val="8"/>
  </w:num>
  <w:num w:numId="8">
    <w:abstractNumId w:val="10"/>
  </w:num>
  <w:num w:numId="9">
    <w:abstractNumId w:val="4"/>
  </w:num>
  <w:num w:numId="10">
    <w:abstractNumId w:val="6"/>
  </w:num>
  <w:num w:numId="11">
    <w:abstractNumId w:val="9"/>
  </w:num>
  <w:num w:numId="12">
    <w:abstractNumId w:val="1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D6B23"/>
    <w:rsid w:val="00003560"/>
    <w:rsid w:val="00023722"/>
    <w:rsid w:val="0002562C"/>
    <w:rsid w:val="00026B33"/>
    <w:rsid w:val="00044899"/>
    <w:rsid w:val="0005215F"/>
    <w:rsid w:val="0005312C"/>
    <w:rsid w:val="0005370B"/>
    <w:rsid w:val="0007416C"/>
    <w:rsid w:val="00074347"/>
    <w:rsid w:val="00076307"/>
    <w:rsid w:val="000831FE"/>
    <w:rsid w:val="0008796E"/>
    <w:rsid w:val="000931F9"/>
    <w:rsid w:val="000A13FA"/>
    <w:rsid w:val="000B7337"/>
    <w:rsid w:val="000D094E"/>
    <w:rsid w:val="000D3190"/>
    <w:rsid w:val="000D4623"/>
    <w:rsid w:val="000F7017"/>
    <w:rsid w:val="00102EB3"/>
    <w:rsid w:val="00104875"/>
    <w:rsid w:val="00110A6E"/>
    <w:rsid w:val="001246F8"/>
    <w:rsid w:val="00140B1A"/>
    <w:rsid w:val="00141841"/>
    <w:rsid w:val="001474E7"/>
    <w:rsid w:val="00154E1E"/>
    <w:rsid w:val="00155142"/>
    <w:rsid w:val="0016521A"/>
    <w:rsid w:val="00180CEA"/>
    <w:rsid w:val="00193A5B"/>
    <w:rsid w:val="001959CF"/>
    <w:rsid w:val="001B0581"/>
    <w:rsid w:val="001B101A"/>
    <w:rsid w:val="001D34EC"/>
    <w:rsid w:val="001D3D8C"/>
    <w:rsid w:val="001D5BED"/>
    <w:rsid w:val="001E2909"/>
    <w:rsid w:val="002002AD"/>
    <w:rsid w:val="00213250"/>
    <w:rsid w:val="00227ED8"/>
    <w:rsid w:val="0023592D"/>
    <w:rsid w:val="00244564"/>
    <w:rsid w:val="00252447"/>
    <w:rsid w:val="00254156"/>
    <w:rsid w:val="002744E6"/>
    <w:rsid w:val="002777A9"/>
    <w:rsid w:val="002913B9"/>
    <w:rsid w:val="00291A88"/>
    <w:rsid w:val="002A0933"/>
    <w:rsid w:val="002A3A27"/>
    <w:rsid w:val="002A5FAF"/>
    <w:rsid w:val="002C29F5"/>
    <w:rsid w:val="002C40AF"/>
    <w:rsid w:val="002C7188"/>
    <w:rsid w:val="002D06A5"/>
    <w:rsid w:val="002D626F"/>
    <w:rsid w:val="002F0960"/>
    <w:rsid w:val="002F75DA"/>
    <w:rsid w:val="00302EDB"/>
    <w:rsid w:val="00330702"/>
    <w:rsid w:val="00351BDE"/>
    <w:rsid w:val="0035675A"/>
    <w:rsid w:val="00362798"/>
    <w:rsid w:val="003701BC"/>
    <w:rsid w:val="003725FE"/>
    <w:rsid w:val="003869C4"/>
    <w:rsid w:val="003A11D0"/>
    <w:rsid w:val="003A37A5"/>
    <w:rsid w:val="003A49D5"/>
    <w:rsid w:val="003A6321"/>
    <w:rsid w:val="003B4C8F"/>
    <w:rsid w:val="003C0428"/>
    <w:rsid w:val="003C2801"/>
    <w:rsid w:val="003C2982"/>
    <w:rsid w:val="003D5146"/>
    <w:rsid w:val="003D7FA1"/>
    <w:rsid w:val="004010A6"/>
    <w:rsid w:val="0040555E"/>
    <w:rsid w:val="00412F11"/>
    <w:rsid w:val="00414EB4"/>
    <w:rsid w:val="00437399"/>
    <w:rsid w:val="00443C2B"/>
    <w:rsid w:val="00452517"/>
    <w:rsid w:val="00452F9B"/>
    <w:rsid w:val="00482471"/>
    <w:rsid w:val="004968C9"/>
    <w:rsid w:val="00497F83"/>
    <w:rsid w:val="004A22B9"/>
    <w:rsid w:val="004B05BC"/>
    <w:rsid w:val="004C77D5"/>
    <w:rsid w:val="004D3B94"/>
    <w:rsid w:val="004D6C80"/>
    <w:rsid w:val="004E62B9"/>
    <w:rsid w:val="004F2AB4"/>
    <w:rsid w:val="004F4F02"/>
    <w:rsid w:val="00500C38"/>
    <w:rsid w:val="00500FFD"/>
    <w:rsid w:val="00516941"/>
    <w:rsid w:val="00517CE9"/>
    <w:rsid w:val="00523F2C"/>
    <w:rsid w:val="00525F0E"/>
    <w:rsid w:val="005316D4"/>
    <w:rsid w:val="0053194B"/>
    <w:rsid w:val="00534B68"/>
    <w:rsid w:val="005600E1"/>
    <w:rsid w:val="0058008F"/>
    <w:rsid w:val="00585D57"/>
    <w:rsid w:val="00596EDC"/>
    <w:rsid w:val="005A7E41"/>
    <w:rsid w:val="005C5B85"/>
    <w:rsid w:val="005D4EE3"/>
    <w:rsid w:val="005E0887"/>
    <w:rsid w:val="005E1818"/>
    <w:rsid w:val="005F1E9D"/>
    <w:rsid w:val="00633063"/>
    <w:rsid w:val="00655B61"/>
    <w:rsid w:val="0066062C"/>
    <w:rsid w:val="00672D67"/>
    <w:rsid w:val="006739F1"/>
    <w:rsid w:val="006820BC"/>
    <w:rsid w:val="00683009"/>
    <w:rsid w:val="00691E19"/>
    <w:rsid w:val="006A7DDE"/>
    <w:rsid w:val="006B45AE"/>
    <w:rsid w:val="006D3121"/>
    <w:rsid w:val="006F09B7"/>
    <w:rsid w:val="006F3917"/>
    <w:rsid w:val="00740D93"/>
    <w:rsid w:val="0075432C"/>
    <w:rsid w:val="007645FB"/>
    <w:rsid w:val="00777A08"/>
    <w:rsid w:val="00784431"/>
    <w:rsid w:val="007856BF"/>
    <w:rsid w:val="0078759E"/>
    <w:rsid w:val="00791EA0"/>
    <w:rsid w:val="007A495E"/>
    <w:rsid w:val="007B0648"/>
    <w:rsid w:val="007B3D2E"/>
    <w:rsid w:val="007B450C"/>
    <w:rsid w:val="007C34E3"/>
    <w:rsid w:val="007C6E5A"/>
    <w:rsid w:val="007D18AD"/>
    <w:rsid w:val="007D70F8"/>
    <w:rsid w:val="007D7799"/>
    <w:rsid w:val="007F20CF"/>
    <w:rsid w:val="007F604D"/>
    <w:rsid w:val="008213E1"/>
    <w:rsid w:val="00861392"/>
    <w:rsid w:val="00894BF2"/>
    <w:rsid w:val="00896CAE"/>
    <w:rsid w:val="008979F3"/>
    <w:rsid w:val="008B54CC"/>
    <w:rsid w:val="008C4656"/>
    <w:rsid w:val="008D22AC"/>
    <w:rsid w:val="008D6B23"/>
    <w:rsid w:val="008D6D6E"/>
    <w:rsid w:val="00903A7D"/>
    <w:rsid w:val="00911571"/>
    <w:rsid w:val="009134C5"/>
    <w:rsid w:val="009347F6"/>
    <w:rsid w:val="0094189E"/>
    <w:rsid w:val="009437BF"/>
    <w:rsid w:val="00943816"/>
    <w:rsid w:val="00954F0B"/>
    <w:rsid w:val="0096464D"/>
    <w:rsid w:val="00990A00"/>
    <w:rsid w:val="009935E6"/>
    <w:rsid w:val="009A1BEF"/>
    <w:rsid w:val="009A3CC8"/>
    <w:rsid w:val="009C4038"/>
    <w:rsid w:val="009D1075"/>
    <w:rsid w:val="009E3E75"/>
    <w:rsid w:val="009E52B0"/>
    <w:rsid w:val="009E6687"/>
    <w:rsid w:val="009F148C"/>
    <w:rsid w:val="009F70BD"/>
    <w:rsid w:val="00A00D44"/>
    <w:rsid w:val="00A118C2"/>
    <w:rsid w:val="00A179FA"/>
    <w:rsid w:val="00A17B28"/>
    <w:rsid w:val="00A22B2D"/>
    <w:rsid w:val="00A26445"/>
    <w:rsid w:val="00A27F7A"/>
    <w:rsid w:val="00A3289A"/>
    <w:rsid w:val="00A371CD"/>
    <w:rsid w:val="00A479C9"/>
    <w:rsid w:val="00A500CF"/>
    <w:rsid w:val="00A71147"/>
    <w:rsid w:val="00A73E77"/>
    <w:rsid w:val="00A85F59"/>
    <w:rsid w:val="00AA0759"/>
    <w:rsid w:val="00AA3CCD"/>
    <w:rsid w:val="00AB01E5"/>
    <w:rsid w:val="00AC7545"/>
    <w:rsid w:val="00AD4DFF"/>
    <w:rsid w:val="00AF2D8D"/>
    <w:rsid w:val="00AF338D"/>
    <w:rsid w:val="00AF58C3"/>
    <w:rsid w:val="00B31FEF"/>
    <w:rsid w:val="00B347F9"/>
    <w:rsid w:val="00B419E4"/>
    <w:rsid w:val="00B80308"/>
    <w:rsid w:val="00BA4B11"/>
    <w:rsid w:val="00BB73F5"/>
    <w:rsid w:val="00BC0005"/>
    <w:rsid w:val="00BC31C7"/>
    <w:rsid w:val="00BC52CB"/>
    <w:rsid w:val="00BD26A8"/>
    <w:rsid w:val="00BE2B35"/>
    <w:rsid w:val="00BE3324"/>
    <w:rsid w:val="00BE45CA"/>
    <w:rsid w:val="00BE5918"/>
    <w:rsid w:val="00BF5262"/>
    <w:rsid w:val="00BF798C"/>
    <w:rsid w:val="00C0086D"/>
    <w:rsid w:val="00C06664"/>
    <w:rsid w:val="00C1654B"/>
    <w:rsid w:val="00C22BA2"/>
    <w:rsid w:val="00C232D5"/>
    <w:rsid w:val="00C23CC2"/>
    <w:rsid w:val="00C23F31"/>
    <w:rsid w:val="00C27C7B"/>
    <w:rsid w:val="00C31E64"/>
    <w:rsid w:val="00C3633A"/>
    <w:rsid w:val="00C44C10"/>
    <w:rsid w:val="00C54A63"/>
    <w:rsid w:val="00C634AC"/>
    <w:rsid w:val="00C71BEE"/>
    <w:rsid w:val="00C749B3"/>
    <w:rsid w:val="00C75D3E"/>
    <w:rsid w:val="00C773C3"/>
    <w:rsid w:val="00C824FD"/>
    <w:rsid w:val="00C93A2D"/>
    <w:rsid w:val="00CA08FE"/>
    <w:rsid w:val="00CA7904"/>
    <w:rsid w:val="00CB66DC"/>
    <w:rsid w:val="00CE004A"/>
    <w:rsid w:val="00CF22C2"/>
    <w:rsid w:val="00CF6585"/>
    <w:rsid w:val="00D11C26"/>
    <w:rsid w:val="00D32377"/>
    <w:rsid w:val="00D560A2"/>
    <w:rsid w:val="00D5646C"/>
    <w:rsid w:val="00D5754B"/>
    <w:rsid w:val="00D577E1"/>
    <w:rsid w:val="00D70462"/>
    <w:rsid w:val="00D815CD"/>
    <w:rsid w:val="00D96571"/>
    <w:rsid w:val="00DA054B"/>
    <w:rsid w:val="00DB476F"/>
    <w:rsid w:val="00DB52E5"/>
    <w:rsid w:val="00DC0459"/>
    <w:rsid w:val="00DC3558"/>
    <w:rsid w:val="00DC4003"/>
    <w:rsid w:val="00DE0728"/>
    <w:rsid w:val="00DE12B6"/>
    <w:rsid w:val="00DF03A7"/>
    <w:rsid w:val="00E0511D"/>
    <w:rsid w:val="00E21B7C"/>
    <w:rsid w:val="00E23D94"/>
    <w:rsid w:val="00E375F8"/>
    <w:rsid w:val="00E41E39"/>
    <w:rsid w:val="00E43B19"/>
    <w:rsid w:val="00E43DC1"/>
    <w:rsid w:val="00E53EA2"/>
    <w:rsid w:val="00E70A86"/>
    <w:rsid w:val="00E962C1"/>
    <w:rsid w:val="00EA275A"/>
    <w:rsid w:val="00EA6AF9"/>
    <w:rsid w:val="00ED06BA"/>
    <w:rsid w:val="00ED3283"/>
    <w:rsid w:val="00ED3D6D"/>
    <w:rsid w:val="00ED6272"/>
    <w:rsid w:val="00EE03FF"/>
    <w:rsid w:val="00EE230F"/>
    <w:rsid w:val="00EE6B17"/>
    <w:rsid w:val="00EF3183"/>
    <w:rsid w:val="00F02BED"/>
    <w:rsid w:val="00F2734D"/>
    <w:rsid w:val="00F3347F"/>
    <w:rsid w:val="00F500A0"/>
    <w:rsid w:val="00F57239"/>
    <w:rsid w:val="00F7253E"/>
    <w:rsid w:val="00F76B27"/>
    <w:rsid w:val="00F80232"/>
    <w:rsid w:val="00F82575"/>
    <w:rsid w:val="00F865FE"/>
    <w:rsid w:val="00F90DCF"/>
    <w:rsid w:val="00FA31C8"/>
    <w:rsid w:val="00FA5FFF"/>
    <w:rsid w:val="00FD74D6"/>
    <w:rsid w:val="00FE3545"/>
    <w:rsid w:val="00FE78CF"/>
    <w:rsid w:val="00FF05BF"/>
    <w:rsid w:val="00FF2140"/>
    <w:rsid w:val="00FF57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904"/>
    <w:pPr>
      <w:spacing w:after="200" w:line="276" w:lineRule="auto"/>
    </w:pPr>
    <w:rPr>
      <w:sz w:val="22"/>
      <w:szCs w:val="22"/>
      <w:lang w:val="fr-FR" w:eastAsia="fr-FR"/>
    </w:rPr>
  </w:style>
  <w:style w:type="paragraph" w:styleId="Balk1">
    <w:name w:val="heading 1"/>
    <w:basedOn w:val="Normal"/>
    <w:next w:val="Normal"/>
    <w:link w:val="Balk1Char"/>
    <w:uiPriority w:val="9"/>
    <w:qFormat/>
    <w:rsid w:val="00D815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qFormat/>
    <w:rsid w:val="0053194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D62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D626F"/>
  </w:style>
  <w:style w:type="paragraph" w:styleId="Altbilgi">
    <w:name w:val="footer"/>
    <w:basedOn w:val="Normal"/>
    <w:link w:val="AltbilgiChar"/>
    <w:uiPriority w:val="99"/>
    <w:unhideWhenUsed/>
    <w:rsid w:val="002D62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D626F"/>
  </w:style>
  <w:style w:type="paragraph" w:styleId="BalonMetni">
    <w:name w:val="Balloon Text"/>
    <w:basedOn w:val="Normal"/>
    <w:link w:val="BalonMetniChar"/>
    <w:uiPriority w:val="99"/>
    <w:semiHidden/>
    <w:unhideWhenUsed/>
    <w:rsid w:val="002D626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2D626F"/>
    <w:rPr>
      <w:rFonts w:ascii="Tahoma" w:hAnsi="Tahoma" w:cs="Tahoma"/>
      <w:sz w:val="16"/>
      <w:szCs w:val="16"/>
    </w:rPr>
  </w:style>
  <w:style w:type="character" w:styleId="Kpr">
    <w:name w:val="Hyperlink"/>
    <w:unhideWhenUsed/>
    <w:rsid w:val="002913B9"/>
    <w:rPr>
      <w:color w:val="0000FF"/>
      <w:u w:val="single"/>
    </w:rPr>
  </w:style>
  <w:style w:type="paragraph" w:customStyle="1" w:styleId="RenkliListe-Vurgu11">
    <w:name w:val="Renkli Liste - Vurgu 11"/>
    <w:basedOn w:val="Normal"/>
    <w:uiPriority w:val="34"/>
    <w:qFormat/>
    <w:rsid w:val="002913B9"/>
    <w:pPr>
      <w:ind w:left="720"/>
      <w:contextualSpacing/>
    </w:pPr>
  </w:style>
  <w:style w:type="paragraph" w:customStyle="1" w:styleId="RenkliGlgeleme-Vurgu11">
    <w:name w:val="Renkli Gölgeleme - Vurgu 11"/>
    <w:hidden/>
    <w:uiPriority w:val="99"/>
    <w:semiHidden/>
    <w:rsid w:val="005E0887"/>
    <w:rPr>
      <w:sz w:val="22"/>
      <w:szCs w:val="22"/>
      <w:lang w:val="fr-FR" w:eastAsia="fr-FR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CB66DC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link w:val="DipnotMetni"/>
    <w:uiPriority w:val="99"/>
    <w:semiHidden/>
    <w:rsid w:val="00CB66DC"/>
    <w:rPr>
      <w:sz w:val="20"/>
      <w:szCs w:val="20"/>
    </w:rPr>
  </w:style>
  <w:style w:type="character" w:styleId="DipnotBavurusu">
    <w:name w:val="footnote reference"/>
    <w:uiPriority w:val="99"/>
    <w:semiHidden/>
    <w:unhideWhenUsed/>
    <w:rsid w:val="00CB66DC"/>
    <w:rPr>
      <w:vertAlign w:val="superscript"/>
    </w:rPr>
  </w:style>
  <w:style w:type="character" w:customStyle="1" w:styleId="hps">
    <w:name w:val="hps"/>
    <w:rsid w:val="002744E6"/>
  </w:style>
  <w:style w:type="character" w:styleId="AklamaBavurusu">
    <w:name w:val="annotation reference"/>
    <w:uiPriority w:val="99"/>
    <w:semiHidden/>
    <w:unhideWhenUsed/>
    <w:rsid w:val="00D577E1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D577E1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D577E1"/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D577E1"/>
    <w:rPr>
      <w:b/>
      <w:bCs/>
    </w:rPr>
  </w:style>
  <w:style w:type="character" w:customStyle="1" w:styleId="AklamaKonusuChar">
    <w:name w:val="Açıklama Konusu Char"/>
    <w:link w:val="AklamaKonusu"/>
    <w:uiPriority w:val="99"/>
    <w:semiHidden/>
    <w:rsid w:val="00D577E1"/>
    <w:rPr>
      <w:b/>
      <w:bCs/>
    </w:rPr>
  </w:style>
  <w:style w:type="character" w:customStyle="1" w:styleId="Balk2Char">
    <w:name w:val="Başlık 2 Char"/>
    <w:link w:val="Balk2"/>
    <w:uiPriority w:val="9"/>
    <w:rsid w:val="0053194B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TabloKlavuzu">
    <w:name w:val="Table Grid"/>
    <w:basedOn w:val="NormalTablo"/>
    <w:uiPriority w:val="59"/>
    <w:rsid w:val="001D34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VarsaylanParagrafYazTipi"/>
    <w:rsid w:val="0002562C"/>
  </w:style>
  <w:style w:type="character" w:styleId="Vurgu">
    <w:name w:val="Emphasis"/>
    <w:basedOn w:val="VarsaylanParagrafYazTipi"/>
    <w:uiPriority w:val="20"/>
    <w:qFormat/>
    <w:rsid w:val="0002562C"/>
    <w:rPr>
      <w:i/>
      <w:iCs/>
    </w:rPr>
  </w:style>
  <w:style w:type="character" w:customStyle="1" w:styleId="Balk1Char">
    <w:name w:val="Başlık 1 Char"/>
    <w:basedOn w:val="VarsaylanParagrafYazTipi"/>
    <w:link w:val="Balk1"/>
    <w:uiPriority w:val="9"/>
    <w:rsid w:val="00D815C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fr-FR" w:eastAsia="fr-FR"/>
    </w:rPr>
  </w:style>
  <w:style w:type="paragraph" w:customStyle="1" w:styleId="msonospacing0">
    <w:name w:val="msonospacing"/>
    <w:basedOn w:val="Normal"/>
    <w:rsid w:val="00180C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zlenenKpr">
    <w:name w:val="FollowedHyperlink"/>
    <w:basedOn w:val="VarsaylanParagrafYazTipi"/>
    <w:uiPriority w:val="99"/>
    <w:semiHidden/>
    <w:unhideWhenUsed/>
    <w:rsid w:val="00180CEA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904"/>
    <w:pPr>
      <w:spacing w:after="200" w:line="276" w:lineRule="auto"/>
    </w:pPr>
    <w:rPr>
      <w:sz w:val="22"/>
      <w:szCs w:val="22"/>
      <w:lang w:val="fr-FR"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D815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qFormat/>
    <w:rsid w:val="0053194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D62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D626F"/>
  </w:style>
  <w:style w:type="paragraph" w:styleId="Pieddepage">
    <w:name w:val="footer"/>
    <w:basedOn w:val="Normal"/>
    <w:link w:val="PieddepageCar"/>
    <w:uiPriority w:val="99"/>
    <w:unhideWhenUsed/>
    <w:rsid w:val="002D62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D626F"/>
  </w:style>
  <w:style w:type="paragraph" w:styleId="Textedebulles">
    <w:name w:val="Balloon Text"/>
    <w:basedOn w:val="Normal"/>
    <w:link w:val="TextedebullesCar"/>
    <w:uiPriority w:val="99"/>
    <w:semiHidden/>
    <w:unhideWhenUsed/>
    <w:rsid w:val="002D626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2D626F"/>
    <w:rPr>
      <w:rFonts w:ascii="Tahoma" w:hAnsi="Tahoma" w:cs="Tahoma"/>
      <w:sz w:val="16"/>
      <w:szCs w:val="16"/>
    </w:rPr>
  </w:style>
  <w:style w:type="character" w:styleId="Lienhypertexte">
    <w:name w:val="Hyperlink"/>
    <w:unhideWhenUsed/>
    <w:rsid w:val="002913B9"/>
    <w:rPr>
      <w:color w:val="0000FF"/>
      <w:u w:val="single"/>
    </w:rPr>
  </w:style>
  <w:style w:type="paragraph" w:customStyle="1" w:styleId="RenkliListe-Vurgu11">
    <w:name w:val="Renkli Liste - Vurgu 11"/>
    <w:basedOn w:val="Normal"/>
    <w:uiPriority w:val="34"/>
    <w:qFormat/>
    <w:rsid w:val="002913B9"/>
    <w:pPr>
      <w:ind w:left="720"/>
      <w:contextualSpacing/>
    </w:pPr>
  </w:style>
  <w:style w:type="paragraph" w:customStyle="1" w:styleId="RenkliGlgeleme-Vurgu11">
    <w:name w:val="Renkli Gölgeleme - Vurgu 11"/>
    <w:hidden/>
    <w:uiPriority w:val="99"/>
    <w:semiHidden/>
    <w:rsid w:val="005E0887"/>
    <w:rPr>
      <w:sz w:val="22"/>
      <w:szCs w:val="22"/>
      <w:lang w:val="fr-FR"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B66DC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link w:val="Notedebasdepage"/>
    <w:uiPriority w:val="99"/>
    <w:semiHidden/>
    <w:rsid w:val="00CB66DC"/>
    <w:rPr>
      <w:sz w:val="20"/>
      <w:szCs w:val="20"/>
    </w:rPr>
  </w:style>
  <w:style w:type="character" w:styleId="Appelnotedebasdep">
    <w:name w:val="footnote reference"/>
    <w:uiPriority w:val="99"/>
    <w:semiHidden/>
    <w:unhideWhenUsed/>
    <w:rsid w:val="00CB66DC"/>
    <w:rPr>
      <w:vertAlign w:val="superscript"/>
    </w:rPr>
  </w:style>
  <w:style w:type="character" w:customStyle="1" w:styleId="hps">
    <w:name w:val="hps"/>
    <w:rsid w:val="002744E6"/>
  </w:style>
  <w:style w:type="character" w:styleId="Marquedecommentaire">
    <w:name w:val="annotation reference"/>
    <w:uiPriority w:val="99"/>
    <w:semiHidden/>
    <w:unhideWhenUsed/>
    <w:rsid w:val="00D577E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577E1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577E1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577E1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D577E1"/>
    <w:rPr>
      <w:b/>
      <w:bCs/>
    </w:rPr>
  </w:style>
  <w:style w:type="character" w:customStyle="1" w:styleId="Titre2Car">
    <w:name w:val="Titre 2 Car"/>
    <w:link w:val="Titre2"/>
    <w:uiPriority w:val="9"/>
    <w:rsid w:val="0053194B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Grilledutableau">
    <w:name w:val="Table Grid"/>
    <w:basedOn w:val="TableauNormal"/>
    <w:uiPriority w:val="59"/>
    <w:rsid w:val="001D34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Policepardfaut"/>
    <w:rsid w:val="0002562C"/>
  </w:style>
  <w:style w:type="character" w:styleId="Accentuation">
    <w:name w:val="Emphasis"/>
    <w:basedOn w:val="Policepardfaut"/>
    <w:uiPriority w:val="20"/>
    <w:qFormat/>
    <w:rsid w:val="0002562C"/>
    <w:rPr>
      <w:i/>
      <w:iCs/>
    </w:rPr>
  </w:style>
  <w:style w:type="character" w:customStyle="1" w:styleId="Titre1Car">
    <w:name w:val="Titre 1 Car"/>
    <w:basedOn w:val="Policepardfaut"/>
    <w:link w:val="Titre1"/>
    <w:uiPriority w:val="9"/>
    <w:rsid w:val="00D815C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fr-FR" w:eastAsia="fr-FR"/>
    </w:rPr>
  </w:style>
  <w:style w:type="paragraph" w:customStyle="1" w:styleId="msonospacing0">
    <w:name w:val="msonospacing"/>
    <w:basedOn w:val="Normal"/>
    <w:rsid w:val="00180C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Lienhypertextesuivivisit">
    <w:name w:val="FollowedHyperlink"/>
    <w:basedOn w:val="Policepardfaut"/>
    <w:uiPriority w:val="99"/>
    <w:semiHidden/>
    <w:unhideWhenUsed/>
    <w:rsid w:val="00180CEA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00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7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9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crjfc.univ-fcomte.fr/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emerburgaz.edu.tr/akademik-birimler/uluslararasi-tahkim-konferansi.asp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lyas.golcuklu@kemerburgaz.edu.t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aniel.yamegueu\Mes%20documents\autres%20docs-abst%20conf.2\CIFEM%202012%20Formulaire%20d'inscription%20participants%20(2).dotx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690D7-C18D-48D7-BB64-2FD009C6B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CIFEM 2012 Formulaire d'inscription participants (2)</Template>
  <TotalTime>1</TotalTime>
  <Pages>2</Pages>
  <Words>497</Words>
  <Characters>2838</Characters>
  <Application>Microsoft Office Word</Application>
  <DocSecurity>0</DocSecurity>
  <Lines>23</Lines>
  <Paragraphs>6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ALPET</Company>
  <LinksUpToDate>false</LinksUpToDate>
  <CharactersWithSpaces>3329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Yamegueu</dc:creator>
  <cp:lastModifiedBy>cemilyildirim</cp:lastModifiedBy>
  <cp:revision>2</cp:revision>
  <cp:lastPrinted>2015-01-15T09:31:00Z</cp:lastPrinted>
  <dcterms:created xsi:type="dcterms:W3CDTF">2016-02-23T10:46:00Z</dcterms:created>
  <dcterms:modified xsi:type="dcterms:W3CDTF">2016-02-23T10:46:00Z</dcterms:modified>
</cp:coreProperties>
</file>